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28" w:rsidRDefault="00D73B28" w:rsidP="000F75EA">
      <w:pPr>
        <w:rPr>
          <w:spacing w:val="-1"/>
        </w:rPr>
      </w:pPr>
      <w:r>
        <w:rPr>
          <w:spacing w:val="-1"/>
        </w:rPr>
        <w:t xml:space="preserve">                                                                                 Приложение </w:t>
      </w:r>
    </w:p>
    <w:p w:rsidR="00D73B28" w:rsidRDefault="00D73B28" w:rsidP="000F75EA">
      <w:pPr>
        <w:ind w:left="4248" w:firstLine="1332"/>
        <w:rPr>
          <w:spacing w:val="-1"/>
        </w:rPr>
      </w:pPr>
    </w:p>
    <w:p w:rsidR="00D73B28" w:rsidRPr="0039748A" w:rsidRDefault="00D73B28" w:rsidP="000F75EA">
      <w:pPr>
        <w:ind w:left="4248" w:firstLine="1332"/>
        <w:rPr>
          <w:spacing w:val="-1"/>
        </w:rPr>
      </w:pPr>
      <w:r>
        <w:rPr>
          <w:spacing w:val="-1"/>
        </w:rPr>
        <w:t>УТВЕРЖДЕНА</w:t>
      </w:r>
    </w:p>
    <w:p w:rsidR="00D73B28" w:rsidRPr="0039748A" w:rsidRDefault="00D73B28" w:rsidP="000F75EA">
      <w:pPr>
        <w:ind w:left="4248" w:firstLine="708"/>
      </w:pPr>
    </w:p>
    <w:p w:rsidR="00D73B28" w:rsidRDefault="00D73B28" w:rsidP="000F75EA">
      <w:pPr>
        <w:ind w:left="4248" w:firstLine="1332"/>
        <w:rPr>
          <w:spacing w:val="-1"/>
        </w:rPr>
      </w:pPr>
      <w:r w:rsidRPr="0039748A">
        <w:rPr>
          <w:spacing w:val="-1"/>
        </w:rPr>
        <w:t xml:space="preserve">постановлением </w:t>
      </w:r>
      <w:r w:rsidR="004B0982">
        <w:rPr>
          <w:spacing w:val="-1"/>
        </w:rPr>
        <w:t xml:space="preserve">Правительства </w:t>
      </w:r>
      <w:r>
        <w:rPr>
          <w:spacing w:val="-1"/>
        </w:rPr>
        <w:t xml:space="preserve">      </w:t>
      </w:r>
    </w:p>
    <w:p w:rsidR="00D73B28" w:rsidRPr="0039748A" w:rsidRDefault="00D73B28" w:rsidP="000F75EA">
      <w:pPr>
        <w:ind w:left="4248" w:firstLine="1332"/>
        <w:rPr>
          <w:spacing w:val="-1"/>
        </w:rPr>
      </w:pPr>
      <w:r w:rsidRPr="0039748A">
        <w:rPr>
          <w:spacing w:val="-1"/>
        </w:rPr>
        <w:t xml:space="preserve">Кировской области </w:t>
      </w:r>
    </w:p>
    <w:p w:rsidR="00D73B28" w:rsidRDefault="00A66CC7" w:rsidP="000F75EA">
      <w:pPr>
        <w:ind w:left="4248" w:firstLine="1332"/>
      </w:pPr>
      <w:r>
        <w:rPr>
          <w:spacing w:val="-1"/>
        </w:rPr>
        <w:t>о</w:t>
      </w:r>
      <w:bookmarkStart w:id="0" w:name="_GoBack"/>
      <w:bookmarkEnd w:id="0"/>
      <w:r w:rsidR="00D73B28" w:rsidRPr="0039748A">
        <w:rPr>
          <w:spacing w:val="-1"/>
        </w:rPr>
        <w:t>т</w:t>
      </w:r>
      <w:r>
        <w:rPr>
          <w:spacing w:val="-1"/>
        </w:rPr>
        <w:t xml:space="preserve"> 29.12.2016    </w:t>
      </w:r>
      <w:r w:rsidR="00D73B28" w:rsidRPr="0039748A">
        <w:rPr>
          <w:spacing w:val="-1"/>
        </w:rPr>
        <w:t xml:space="preserve">№ </w:t>
      </w:r>
      <w:r>
        <w:rPr>
          <w:spacing w:val="-1"/>
        </w:rPr>
        <w:t>36/321</w:t>
      </w:r>
      <w:r w:rsidR="00D73B28" w:rsidRPr="0039748A">
        <w:rPr>
          <w:spacing w:val="-1"/>
        </w:rPr>
        <w:t xml:space="preserve">       </w:t>
      </w:r>
    </w:p>
    <w:p w:rsidR="00D73B28" w:rsidRPr="004B0982" w:rsidRDefault="00D73B28" w:rsidP="004B0982">
      <w:pPr>
        <w:ind w:left="4248" w:firstLine="1332"/>
        <w:rPr>
          <w:sz w:val="72"/>
          <w:szCs w:val="72"/>
        </w:rPr>
      </w:pPr>
    </w:p>
    <w:p w:rsidR="00DD1D58" w:rsidRDefault="00F27D1F" w:rsidP="004B0982">
      <w:pPr>
        <w:spacing w:line="322" w:lineRule="exact"/>
        <w:ind w:right="43"/>
        <w:jc w:val="center"/>
        <w:rPr>
          <w:b/>
          <w:bCs/>
        </w:rPr>
      </w:pPr>
      <w:bookmarkStart w:id="1" w:name="P36"/>
      <w:bookmarkEnd w:id="1"/>
      <w:r w:rsidRPr="00DD1D58">
        <w:rPr>
          <w:b/>
          <w:bCs/>
        </w:rPr>
        <w:t>ТЕРРИТОРИАЛЬНАЯ ПРОГРАММА</w:t>
      </w:r>
    </w:p>
    <w:p w:rsidR="00F27D1F" w:rsidRPr="00DD1D58" w:rsidRDefault="00DD1D58" w:rsidP="000F75EA">
      <w:pPr>
        <w:spacing w:line="322" w:lineRule="exact"/>
        <w:ind w:right="43"/>
        <w:jc w:val="center"/>
        <w:rPr>
          <w:b/>
          <w:bCs/>
        </w:rPr>
      </w:pPr>
      <w:r>
        <w:rPr>
          <w:b/>
          <w:bCs/>
        </w:rPr>
        <w:t>г</w:t>
      </w:r>
      <w:r w:rsidRPr="00DD1D58">
        <w:rPr>
          <w:b/>
          <w:bCs/>
        </w:rPr>
        <w:t xml:space="preserve">осударственных гарантий бесплатного оказания гражданам медицинской помощи на территории Кировской области на 2017 год и на </w:t>
      </w:r>
      <w:r w:rsidR="002243B4">
        <w:rPr>
          <w:b/>
          <w:bCs/>
        </w:rPr>
        <w:t xml:space="preserve">      </w:t>
      </w:r>
      <w:r w:rsidR="003D4B5F">
        <w:rPr>
          <w:b/>
          <w:bCs/>
        </w:rPr>
        <w:t>плановый период 2018 и 2019</w:t>
      </w:r>
      <w:r w:rsidRPr="00DD1D58">
        <w:rPr>
          <w:b/>
          <w:bCs/>
        </w:rPr>
        <w:t xml:space="preserve"> годов </w:t>
      </w:r>
    </w:p>
    <w:p w:rsidR="00F27D1F" w:rsidRPr="00D73B28" w:rsidRDefault="00F27D1F" w:rsidP="000F75EA">
      <w:pPr>
        <w:pStyle w:val="ConsPlusNormal"/>
        <w:jc w:val="both"/>
        <w:rPr>
          <w:rFonts w:ascii="Times New Roman" w:hAnsi="Times New Roman" w:cs="Times New Roman"/>
          <w:sz w:val="28"/>
          <w:szCs w:val="28"/>
        </w:rPr>
      </w:pPr>
    </w:p>
    <w:p w:rsidR="00F27D1F" w:rsidRPr="00A13B8D" w:rsidRDefault="00A13B8D" w:rsidP="000F75EA">
      <w:pPr>
        <w:pStyle w:val="ConsPlusNormal"/>
        <w:spacing w:line="360" w:lineRule="auto"/>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F27D1F" w:rsidRPr="00A13B8D">
        <w:rPr>
          <w:rFonts w:ascii="Times New Roman" w:hAnsi="Times New Roman" w:cs="Times New Roman"/>
          <w:b/>
          <w:sz w:val="28"/>
          <w:szCs w:val="28"/>
        </w:rPr>
        <w:t>1. Общие положения</w:t>
      </w:r>
    </w:p>
    <w:p w:rsidR="00F27D1F" w:rsidRPr="00D73B28" w:rsidRDefault="00F27D1F" w:rsidP="000F75EA">
      <w:pPr>
        <w:pStyle w:val="ConsPlusNormal"/>
        <w:jc w:val="both"/>
        <w:rPr>
          <w:rFonts w:ascii="Times New Roman" w:hAnsi="Times New Roman" w:cs="Times New Roman"/>
          <w:sz w:val="28"/>
          <w:szCs w:val="28"/>
        </w:rPr>
      </w:pP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1.1. Территориальная программа государственных гарантий бесплатного оказания гражданам медицинской помощи на территории Кировской области на 201</w:t>
      </w:r>
      <w:r w:rsidR="00D73B28">
        <w:rPr>
          <w:rFonts w:ascii="Times New Roman" w:hAnsi="Times New Roman" w:cs="Times New Roman"/>
          <w:sz w:val="28"/>
          <w:szCs w:val="28"/>
        </w:rPr>
        <w:t>7</w:t>
      </w:r>
      <w:r w:rsidRPr="00D73B28">
        <w:rPr>
          <w:rFonts w:ascii="Times New Roman" w:hAnsi="Times New Roman" w:cs="Times New Roman"/>
          <w:sz w:val="28"/>
          <w:szCs w:val="28"/>
        </w:rPr>
        <w:t xml:space="preserve"> год </w:t>
      </w:r>
      <w:r w:rsidR="00D73B28">
        <w:rPr>
          <w:rFonts w:ascii="Times New Roman" w:hAnsi="Times New Roman" w:cs="Times New Roman"/>
          <w:sz w:val="28"/>
          <w:szCs w:val="28"/>
        </w:rPr>
        <w:t xml:space="preserve">и на плановый период 2018 и 2019 годов </w:t>
      </w:r>
      <w:r w:rsidR="002243B4">
        <w:rPr>
          <w:rFonts w:ascii="Times New Roman" w:hAnsi="Times New Roman" w:cs="Times New Roman"/>
          <w:sz w:val="28"/>
          <w:szCs w:val="28"/>
        </w:rPr>
        <w:t>(далее –</w:t>
      </w:r>
      <w:r w:rsidRPr="00D73B28">
        <w:rPr>
          <w:rFonts w:ascii="Times New Roman" w:hAnsi="Times New Roman" w:cs="Times New Roman"/>
          <w:sz w:val="28"/>
          <w:szCs w:val="28"/>
        </w:rPr>
        <w:t xml:space="preserve"> Территориальная программа) устанавливает перечень видов, форм и условий </w:t>
      </w:r>
      <w:r w:rsidR="00836E8B">
        <w:rPr>
          <w:rFonts w:ascii="Times New Roman" w:hAnsi="Times New Roman" w:cs="Times New Roman"/>
          <w:sz w:val="28"/>
          <w:szCs w:val="28"/>
        </w:rPr>
        <w:t xml:space="preserve">предоставления </w:t>
      </w:r>
      <w:r w:rsidRPr="00D73B28">
        <w:rPr>
          <w:rFonts w:ascii="Times New Roman" w:hAnsi="Times New Roman" w:cs="Times New Roman"/>
          <w:sz w:val="28"/>
          <w:szCs w:val="28"/>
        </w:rPr>
        <w:t>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w:t>
      </w:r>
      <w:proofErr w:type="gramStart"/>
      <w:r w:rsidRPr="00D73B28">
        <w:rPr>
          <w:rFonts w:ascii="Times New Roman" w:hAnsi="Times New Roman" w:cs="Times New Roman"/>
          <w:sz w:val="28"/>
          <w:szCs w:val="28"/>
        </w:rPr>
        <w:t>ской</w:t>
      </w:r>
      <w:proofErr w:type="gramEnd"/>
      <w:r w:rsidRPr="00D73B28">
        <w:rPr>
          <w:rFonts w:ascii="Times New Roman" w:hAnsi="Times New Roman" w:cs="Times New Roman"/>
          <w:sz w:val="28"/>
          <w:szCs w:val="28"/>
        </w:rPr>
        <w:t xml:space="preserve"> помощи, нормативы финансовых затрат на единицу объема медицинской помощи, </w:t>
      </w:r>
      <w:proofErr w:type="spellStart"/>
      <w:r w:rsidRPr="00D73B28">
        <w:rPr>
          <w:rFonts w:ascii="Times New Roman" w:hAnsi="Times New Roman" w:cs="Times New Roman"/>
          <w:sz w:val="28"/>
          <w:szCs w:val="28"/>
        </w:rPr>
        <w:t>подушевые</w:t>
      </w:r>
      <w:proofErr w:type="spellEnd"/>
      <w:r w:rsidRPr="00D73B28">
        <w:rPr>
          <w:rFonts w:ascii="Times New Roman" w:hAnsi="Times New Roman" w:cs="Times New Roman"/>
          <w:sz w:val="28"/>
          <w:szCs w:val="28"/>
        </w:rPr>
        <w:t xml:space="preserve">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Территориальная 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Кировской области, основанных на данных медицинской статистики.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lastRenderedPageBreak/>
        <w:t>1.2. Структура Территориальной программы:</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1.2.1. </w:t>
      </w:r>
      <w:hyperlink w:anchor="P64" w:history="1">
        <w:r w:rsidRPr="00D73B28">
          <w:rPr>
            <w:rFonts w:ascii="Times New Roman" w:hAnsi="Times New Roman" w:cs="Times New Roman"/>
            <w:sz w:val="28"/>
            <w:szCs w:val="28"/>
          </w:rPr>
          <w:t>Виды</w:t>
        </w:r>
      </w:hyperlink>
      <w:r w:rsidRPr="00D73B28">
        <w:rPr>
          <w:rFonts w:ascii="Times New Roman" w:hAnsi="Times New Roman" w:cs="Times New Roman"/>
          <w:sz w:val="28"/>
          <w:szCs w:val="28"/>
        </w:rPr>
        <w:t xml:space="preserve"> и формы оказываемой бесплатно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1.2.2. </w:t>
      </w:r>
      <w:hyperlink w:anchor="P90" w:history="1">
        <w:r w:rsidRPr="00D73B28">
          <w:rPr>
            <w:rFonts w:ascii="Times New Roman" w:hAnsi="Times New Roman" w:cs="Times New Roman"/>
            <w:sz w:val="28"/>
            <w:szCs w:val="28"/>
          </w:rPr>
          <w:t>Порядок</w:t>
        </w:r>
      </w:hyperlink>
      <w:r w:rsidRPr="00D73B28">
        <w:rPr>
          <w:rFonts w:ascii="Times New Roman" w:hAnsi="Times New Roman" w:cs="Times New Roman"/>
          <w:sz w:val="28"/>
          <w:szCs w:val="28"/>
        </w:rPr>
        <w:t xml:space="preserve"> и условия предоставления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1.2.3. </w:t>
      </w:r>
      <w:hyperlink w:anchor="P176" w:history="1">
        <w:r w:rsidRPr="00D73B28">
          <w:rPr>
            <w:rFonts w:ascii="Times New Roman" w:hAnsi="Times New Roman" w:cs="Times New Roman"/>
            <w:sz w:val="28"/>
            <w:szCs w:val="28"/>
          </w:rPr>
          <w:t>Перечень</w:t>
        </w:r>
      </w:hyperlink>
      <w:r w:rsidRPr="00D73B28">
        <w:rPr>
          <w:rFonts w:ascii="Times New Roman" w:hAnsi="Times New Roman" w:cs="Times New Roman"/>
          <w:sz w:val="28"/>
          <w:szCs w:val="28"/>
        </w:rPr>
        <w:t xml:space="preserve">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1.2.4. Территориальная </w:t>
      </w:r>
      <w:hyperlink w:anchor="P212" w:history="1">
        <w:r w:rsidRPr="00D73B28">
          <w:rPr>
            <w:rFonts w:ascii="Times New Roman" w:hAnsi="Times New Roman" w:cs="Times New Roman"/>
            <w:sz w:val="28"/>
            <w:szCs w:val="28"/>
          </w:rPr>
          <w:t>программа</w:t>
        </w:r>
      </w:hyperlink>
      <w:r w:rsidRPr="00D73B28">
        <w:rPr>
          <w:rFonts w:ascii="Times New Roman" w:hAnsi="Times New Roman" w:cs="Times New Roman"/>
          <w:sz w:val="28"/>
          <w:szCs w:val="28"/>
        </w:rPr>
        <w:t xml:space="preserve"> обязательного медицинского страхования.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1.2.5. Финансовое </w:t>
      </w:r>
      <w:hyperlink w:anchor="P236" w:history="1">
        <w:r w:rsidRPr="00D73B28">
          <w:rPr>
            <w:rFonts w:ascii="Times New Roman" w:hAnsi="Times New Roman" w:cs="Times New Roman"/>
            <w:sz w:val="28"/>
            <w:szCs w:val="28"/>
          </w:rPr>
          <w:t>обеспечение</w:t>
        </w:r>
      </w:hyperlink>
      <w:r w:rsidRPr="00D73B28">
        <w:rPr>
          <w:rFonts w:ascii="Times New Roman" w:hAnsi="Times New Roman" w:cs="Times New Roman"/>
          <w:sz w:val="28"/>
          <w:szCs w:val="28"/>
        </w:rPr>
        <w:t xml:space="preserve"> Территориальной программы.</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1.2.6. </w:t>
      </w:r>
      <w:hyperlink w:anchor="P283" w:history="1">
        <w:r w:rsidRPr="00D73B28">
          <w:rPr>
            <w:rFonts w:ascii="Times New Roman" w:hAnsi="Times New Roman" w:cs="Times New Roman"/>
            <w:sz w:val="28"/>
            <w:szCs w:val="28"/>
          </w:rPr>
          <w:t>Нормативы</w:t>
        </w:r>
      </w:hyperlink>
      <w:r w:rsidRPr="00D73B28">
        <w:rPr>
          <w:rFonts w:ascii="Times New Roman" w:hAnsi="Times New Roman" w:cs="Times New Roman"/>
          <w:sz w:val="28"/>
          <w:szCs w:val="28"/>
        </w:rPr>
        <w:t xml:space="preserve"> объема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1.2.7. </w:t>
      </w:r>
      <w:hyperlink w:anchor="P458" w:history="1">
        <w:r w:rsidRPr="00D73B28">
          <w:rPr>
            <w:rFonts w:ascii="Times New Roman" w:hAnsi="Times New Roman" w:cs="Times New Roman"/>
            <w:sz w:val="28"/>
            <w:szCs w:val="28"/>
          </w:rPr>
          <w:t>Нормативы</w:t>
        </w:r>
      </w:hyperlink>
      <w:r w:rsidRPr="00D73B28">
        <w:rPr>
          <w:rFonts w:ascii="Times New Roman" w:hAnsi="Times New Roman" w:cs="Times New Roman"/>
          <w:sz w:val="28"/>
          <w:szCs w:val="28"/>
        </w:rPr>
        <w:t xml:space="preserve"> финансовых затрат на единицу объема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1.2.8. </w:t>
      </w:r>
      <w:proofErr w:type="spellStart"/>
      <w:r w:rsidRPr="00D73B28">
        <w:rPr>
          <w:rFonts w:ascii="Times New Roman" w:hAnsi="Times New Roman" w:cs="Times New Roman"/>
          <w:sz w:val="28"/>
          <w:szCs w:val="28"/>
        </w:rPr>
        <w:t>Подушевые</w:t>
      </w:r>
      <w:proofErr w:type="spellEnd"/>
      <w:r w:rsidRPr="00D73B28">
        <w:rPr>
          <w:rFonts w:ascii="Times New Roman" w:hAnsi="Times New Roman" w:cs="Times New Roman"/>
          <w:sz w:val="28"/>
          <w:szCs w:val="28"/>
        </w:rPr>
        <w:t xml:space="preserve"> </w:t>
      </w:r>
      <w:hyperlink w:anchor="P472" w:history="1">
        <w:r w:rsidRPr="00D73B28">
          <w:rPr>
            <w:rFonts w:ascii="Times New Roman" w:hAnsi="Times New Roman" w:cs="Times New Roman"/>
            <w:sz w:val="28"/>
            <w:szCs w:val="28"/>
          </w:rPr>
          <w:t>нормативы</w:t>
        </w:r>
      </w:hyperlink>
      <w:r w:rsidRPr="00D73B28">
        <w:rPr>
          <w:rFonts w:ascii="Times New Roman" w:hAnsi="Times New Roman" w:cs="Times New Roman"/>
          <w:sz w:val="28"/>
          <w:szCs w:val="28"/>
        </w:rPr>
        <w:t xml:space="preserve"> финансирования.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1.2.9. </w:t>
      </w:r>
      <w:hyperlink w:anchor="P489" w:history="1">
        <w:r w:rsidRPr="00D73B28">
          <w:rPr>
            <w:rFonts w:ascii="Times New Roman" w:hAnsi="Times New Roman" w:cs="Times New Roman"/>
            <w:sz w:val="28"/>
            <w:szCs w:val="28"/>
          </w:rPr>
          <w:t>Критерии</w:t>
        </w:r>
      </w:hyperlink>
      <w:r w:rsidRPr="00D73B28">
        <w:rPr>
          <w:rFonts w:ascii="Times New Roman" w:hAnsi="Times New Roman" w:cs="Times New Roman"/>
          <w:sz w:val="28"/>
          <w:szCs w:val="28"/>
        </w:rPr>
        <w:t xml:space="preserve"> </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качества</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 xml:space="preserve"> и </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доступности</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 xml:space="preserve"> медицинской </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помощи</w:t>
      </w:r>
      <w:r w:rsidR="004B0982">
        <w:rPr>
          <w:rFonts w:ascii="Times New Roman" w:hAnsi="Times New Roman" w:cs="Times New Roman"/>
          <w:sz w:val="28"/>
          <w:szCs w:val="28"/>
        </w:rPr>
        <w:t xml:space="preserve">  </w:t>
      </w:r>
      <w:r w:rsidRPr="00D73B28">
        <w:rPr>
          <w:rFonts w:ascii="Times New Roman" w:hAnsi="Times New Roman" w:cs="Times New Roman"/>
          <w:sz w:val="28"/>
          <w:szCs w:val="28"/>
        </w:rPr>
        <w:t xml:space="preserve"> н</w:t>
      </w:r>
      <w:r w:rsidR="00FD00EA">
        <w:rPr>
          <w:rFonts w:ascii="Times New Roman" w:hAnsi="Times New Roman" w:cs="Times New Roman"/>
          <w:sz w:val="28"/>
          <w:szCs w:val="28"/>
        </w:rPr>
        <w:t>а 2017</w:t>
      </w:r>
      <w:r w:rsidR="00EC792D">
        <w:rPr>
          <w:rFonts w:ascii="Times New Roman" w:hAnsi="Times New Roman" w:cs="Times New Roman"/>
          <w:sz w:val="28"/>
          <w:szCs w:val="28"/>
        </w:rPr>
        <w:t xml:space="preserve"> год </w:t>
      </w:r>
      <w:r w:rsidR="00FD00EA">
        <w:rPr>
          <w:rFonts w:ascii="Times New Roman" w:hAnsi="Times New Roman" w:cs="Times New Roman"/>
          <w:sz w:val="28"/>
          <w:szCs w:val="28"/>
        </w:rPr>
        <w:t>и на плановый период 2018 и 2019 годов с</w:t>
      </w:r>
      <w:r w:rsidR="00EC792D">
        <w:rPr>
          <w:rFonts w:ascii="Times New Roman" w:hAnsi="Times New Roman" w:cs="Times New Roman"/>
          <w:sz w:val="28"/>
          <w:szCs w:val="28"/>
        </w:rPr>
        <w:t>огласно приложению №</w:t>
      </w:r>
      <w:r w:rsidRPr="00D73B28">
        <w:rPr>
          <w:rFonts w:ascii="Times New Roman" w:hAnsi="Times New Roman" w:cs="Times New Roman"/>
          <w:sz w:val="28"/>
          <w:szCs w:val="28"/>
        </w:rPr>
        <w:t xml:space="preserve"> 1.</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1.2.10. </w:t>
      </w:r>
      <w:hyperlink w:anchor="P686" w:history="1">
        <w:r w:rsidRPr="00D73B28">
          <w:rPr>
            <w:rFonts w:ascii="Times New Roman" w:hAnsi="Times New Roman" w:cs="Times New Roman"/>
            <w:sz w:val="28"/>
            <w:szCs w:val="28"/>
          </w:rPr>
          <w:t>Перечень</w:t>
        </w:r>
      </w:hyperlink>
      <w:r w:rsidRPr="00D73B28">
        <w:rPr>
          <w:rFonts w:ascii="Times New Roman" w:hAnsi="Times New Roman" w:cs="Times New Roman"/>
          <w:sz w:val="28"/>
          <w:szCs w:val="28"/>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w:t>
      </w:r>
      <w:r w:rsidR="00C44E49">
        <w:rPr>
          <w:rFonts w:ascii="Times New Roman" w:hAnsi="Times New Roman" w:cs="Times New Roman"/>
          <w:sz w:val="28"/>
          <w:szCs w:val="28"/>
        </w:rPr>
        <w:t>итории Кировской области на 2017</w:t>
      </w:r>
      <w:r w:rsidRPr="00D73B28">
        <w:rPr>
          <w:rFonts w:ascii="Times New Roman" w:hAnsi="Times New Roman" w:cs="Times New Roman"/>
          <w:sz w:val="28"/>
          <w:szCs w:val="28"/>
        </w:rPr>
        <w:t xml:space="preserve"> год</w:t>
      </w:r>
      <w:r w:rsidR="00FD00EA">
        <w:rPr>
          <w:rFonts w:ascii="Times New Roman" w:hAnsi="Times New Roman" w:cs="Times New Roman"/>
          <w:sz w:val="28"/>
          <w:szCs w:val="28"/>
        </w:rPr>
        <w:t xml:space="preserve"> и на плановый период 2018 и 2019 годов</w:t>
      </w:r>
      <w:r w:rsidRPr="00D73B28">
        <w:rPr>
          <w:rFonts w:ascii="Times New Roman" w:hAnsi="Times New Roman" w:cs="Times New Roman"/>
          <w:sz w:val="28"/>
          <w:szCs w:val="28"/>
        </w:rPr>
        <w:t>, в том числе Территориальной программы обязательного медицинского ст</w:t>
      </w:r>
      <w:r w:rsidR="00EC792D">
        <w:rPr>
          <w:rFonts w:ascii="Times New Roman" w:hAnsi="Times New Roman" w:cs="Times New Roman"/>
          <w:sz w:val="28"/>
          <w:szCs w:val="28"/>
        </w:rPr>
        <w:t>рахования, согласно приложению №</w:t>
      </w:r>
      <w:r w:rsidRPr="00D73B28">
        <w:rPr>
          <w:rFonts w:ascii="Times New Roman" w:hAnsi="Times New Roman" w:cs="Times New Roman"/>
          <w:sz w:val="28"/>
          <w:szCs w:val="28"/>
        </w:rPr>
        <w:t xml:space="preserve"> 2.</w:t>
      </w:r>
    </w:p>
    <w:p w:rsidR="004F2229" w:rsidRPr="004F2229" w:rsidRDefault="004F2229" w:rsidP="002B0F77">
      <w:pPr>
        <w:shd w:val="clear" w:color="auto" w:fill="FFFFFF"/>
        <w:spacing w:line="360" w:lineRule="auto"/>
        <w:ind w:right="53" w:firstLine="540"/>
        <w:jc w:val="both"/>
      </w:pPr>
      <w:r>
        <w:t xml:space="preserve">1.2.11. </w:t>
      </w:r>
      <w:r w:rsidRPr="004F2229">
        <w:t>Перечень медицинских организаций</w:t>
      </w:r>
      <w:r w:rsidR="002B0F77">
        <w:t>,</w:t>
      </w:r>
      <w:r w:rsidRPr="004F2229">
        <w:t xml:space="preserve"> осуществляющих деятельность в сфере обязательного медицинского страхования Кировской области на 2017 год и на плановый период 2018 и 2019 годов</w:t>
      </w:r>
      <w:r w:rsidR="002B0F77">
        <w:t>,</w:t>
      </w:r>
      <w:r w:rsidRPr="004F2229">
        <w:t xml:space="preserve"> по условиям оказания медицинской помощи</w:t>
      </w:r>
      <w:r>
        <w:t xml:space="preserve"> согласно приложению № 3.</w:t>
      </w:r>
    </w:p>
    <w:p w:rsidR="00F27D1F" w:rsidRPr="00D73B28" w:rsidRDefault="004F2229"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1.2.12</w:t>
      </w:r>
      <w:r w:rsidR="00F27D1F" w:rsidRPr="00D73B28">
        <w:rPr>
          <w:rFonts w:ascii="Times New Roman" w:hAnsi="Times New Roman" w:cs="Times New Roman"/>
          <w:sz w:val="28"/>
          <w:szCs w:val="28"/>
        </w:rPr>
        <w:t xml:space="preserve">. </w:t>
      </w:r>
      <w:hyperlink w:anchor="P1075" w:history="1">
        <w:r w:rsidR="00F27D1F" w:rsidRPr="00D73B28">
          <w:rPr>
            <w:rFonts w:ascii="Times New Roman" w:hAnsi="Times New Roman" w:cs="Times New Roman"/>
            <w:sz w:val="28"/>
            <w:szCs w:val="28"/>
          </w:rPr>
          <w:t>Стоимость</w:t>
        </w:r>
      </w:hyperlink>
      <w:r w:rsidR="00F27D1F" w:rsidRPr="00D73B28">
        <w:rPr>
          <w:rFonts w:ascii="Times New Roman" w:hAnsi="Times New Roman" w:cs="Times New Roman"/>
          <w:sz w:val="28"/>
          <w:szCs w:val="28"/>
        </w:rPr>
        <w:t xml:space="preserve"> Территориальной программы государственных гарантий бесплатного оказания гражданам медицинской помощи на территории Кировской области по источникам финансового обеспечения н</w:t>
      </w:r>
      <w:r w:rsidR="00EC792D">
        <w:rPr>
          <w:rFonts w:ascii="Times New Roman" w:hAnsi="Times New Roman" w:cs="Times New Roman"/>
          <w:sz w:val="28"/>
          <w:szCs w:val="28"/>
        </w:rPr>
        <w:t>а 201</w:t>
      </w:r>
      <w:r w:rsidR="00C44E49">
        <w:rPr>
          <w:rFonts w:ascii="Times New Roman" w:hAnsi="Times New Roman" w:cs="Times New Roman"/>
          <w:sz w:val="28"/>
          <w:szCs w:val="28"/>
        </w:rPr>
        <w:t>7</w:t>
      </w:r>
      <w:r w:rsidR="00EC792D">
        <w:rPr>
          <w:rFonts w:ascii="Times New Roman" w:hAnsi="Times New Roman" w:cs="Times New Roman"/>
          <w:sz w:val="28"/>
          <w:szCs w:val="28"/>
        </w:rPr>
        <w:t xml:space="preserve"> год </w:t>
      </w:r>
      <w:r w:rsidR="00FD00EA">
        <w:rPr>
          <w:rFonts w:ascii="Times New Roman" w:hAnsi="Times New Roman" w:cs="Times New Roman"/>
          <w:sz w:val="28"/>
          <w:szCs w:val="28"/>
        </w:rPr>
        <w:t xml:space="preserve">и на плановый период 2018 и 2019 годов </w:t>
      </w:r>
      <w:r w:rsidR="00EC792D">
        <w:rPr>
          <w:rFonts w:ascii="Times New Roman" w:hAnsi="Times New Roman" w:cs="Times New Roman"/>
          <w:sz w:val="28"/>
          <w:szCs w:val="28"/>
        </w:rPr>
        <w:t>согласно приложению №</w:t>
      </w:r>
      <w:r>
        <w:rPr>
          <w:rFonts w:ascii="Times New Roman" w:hAnsi="Times New Roman" w:cs="Times New Roman"/>
          <w:sz w:val="28"/>
          <w:szCs w:val="28"/>
        </w:rPr>
        <w:t xml:space="preserve"> 4</w:t>
      </w:r>
      <w:r w:rsidR="00F27D1F" w:rsidRPr="00D73B28">
        <w:rPr>
          <w:rFonts w:ascii="Times New Roman" w:hAnsi="Times New Roman" w:cs="Times New Roman"/>
          <w:sz w:val="28"/>
          <w:szCs w:val="28"/>
        </w:rPr>
        <w:t>.</w:t>
      </w:r>
    </w:p>
    <w:p w:rsidR="00F27D1F" w:rsidRPr="00D73B28" w:rsidRDefault="004F2229"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1.2.13</w:t>
      </w:r>
      <w:r w:rsidR="00F27D1F" w:rsidRPr="00D73B28">
        <w:rPr>
          <w:rFonts w:ascii="Times New Roman" w:hAnsi="Times New Roman" w:cs="Times New Roman"/>
          <w:sz w:val="28"/>
          <w:szCs w:val="28"/>
        </w:rPr>
        <w:t xml:space="preserve">. Утвержденная </w:t>
      </w:r>
      <w:hyperlink w:anchor="P1148" w:history="1">
        <w:r w:rsidR="00F27D1F" w:rsidRPr="00D73B28">
          <w:rPr>
            <w:rFonts w:ascii="Times New Roman" w:hAnsi="Times New Roman" w:cs="Times New Roman"/>
            <w:sz w:val="28"/>
            <w:szCs w:val="28"/>
          </w:rPr>
          <w:t>стоимость</w:t>
        </w:r>
      </w:hyperlink>
      <w:r w:rsidR="00F27D1F" w:rsidRPr="00D73B28">
        <w:rPr>
          <w:rFonts w:ascii="Times New Roman" w:hAnsi="Times New Roman" w:cs="Times New Roman"/>
          <w:sz w:val="28"/>
          <w:szCs w:val="28"/>
        </w:rPr>
        <w:t xml:space="preserve"> Территориальной программы государственных гарантий бесплатного оказания гражданам медицинской помощи по условиям ее оказания н</w:t>
      </w:r>
      <w:r w:rsidR="00EC792D">
        <w:rPr>
          <w:rFonts w:ascii="Times New Roman" w:hAnsi="Times New Roman" w:cs="Times New Roman"/>
          <w:sz w:val="28"/>
          <w:szCs w:val="28"/>
        </w:rPr>
        <w:t>а 201</w:t>
      </w:r>
      <w:r w:rsidR="00C44E49">
        <w:rPr>
          <w:rFonts w:ascii="Times New Roman" w:hAnsi="Times New Roman" w:cs="Times New Roman"/>
          <w:sz w:val="28"/>
          <w:szCs w:val="28"/>
        </w:rPr>
        <w:t>7</w:t>
      </w:r>
      <w:r w:rsidR="00EC792D">
        <w:rPr>
          <w:rFonts w:ascii="Times New Roman" w:hAnsi="Times New Roman" w:cs="Times New Roman"/>
          <w:sz w:val="28"/>
          <w:szCs w:val="28"/>
        </w:rPr>
        <w:t xml:space="preserve"> год </w:t>
      </w:r>
      <w:r w:rsidR="00FD00EA">
        <w:rPr>
          <w:rFonts w:ascii="Times New Roman" w:hAnsi="Times New Roman" w:cs="Times New Roman"/>
          <w:sz w:val="28"/>
          <w:szCs w:val="28"/>
        </w:rPr>
        <w:t xml:space="preserve">и на плановый период 2018 и 2019 годов </w:t>
      </w:r>
      <w:r w:rsidR="004B0982">
        <w:rPr>
          <w:rFonts w:ascii="Times New Roman" w:hAnsi="Times New Roman" w:cs="Times New Roman"/>
          <w:sz w:val="28"/>
          <w:szCs w:val="28"/>
        </w:rPr>
        <w:t>согласно приложениям</w:t>
      </w:r>
      <w:r w:rsidR="00EC792D">
        <w:rPr>
          <w:rFonts w:ascii="Times New Roman" w:hAnsi="Times New Roman" w:cs="Times New Roman"/>
          <w:sz w:val="28"/>
          <w:szCs w:val="28"/>
        </w:rPr>
        <w:t xml:space="preserve"> №</w:t>
      </w:r>
      <w:r w:rsidR="00F27D1F" w:rsidRPr="00D73B28">
        <w:rPr>
          <w:rFonts w:ascii="Times New Roman" w:hAnsi="Times New Roman" w:cs="Times New Roman"/>
          <w:sz w:val="28"/>
          <w:szCs w:val="28"/>
        </w:rPr>
        <w:t xml:space="preserve"> </w:t>
      </w:r>
      <w:r>
        <w:rPr>
          <w:rFonts w:ascii="Times New Roman" w:hAnsi="Times New Roman" w:cs="Times New Roman"/>
          <w:sz w:val="28"/>
          <w:szCs w:val="28"/>
        </w:rPr>
        <w:t>5,</w:t>
      </w:r>
      <w:r w:rsidR="004B0982">
        <w:rPr>
          <w:rFonts w:ascii="Times New Roman" w:hAnsi="Times New Roman" w:cs="Times New Roman"/>
          <w:sz w:val="28"/>
          <w:szCs w:val="28"/>
        </w:rPr>
        <w:t xml:space="preserve"> № </w:t>
      </w:r>
      <w:r>
        <w:rPr>
          <w:rFonts w:ascii="Times New Roman" w:hAnsi="Times New Roman" w:cs="Times New Roman"/>
          <w:sz w:val="28"/>
          <w:szCs w:val="28"/>
        </w:rPr>
        <w:t>6,</w:t>
      </w:r>
      <w:r w:rsidR="004B0982">
        <w:rPr>
          <w:rFonts w:ascii="Times New Roman" w:hAnsi="Times New Roman" w:cs="Times New Roman"/>
          <w:sz w:val="28"/>
          <w:szCs w:val="28"/>
        </w:rPr>
        <w:t xml:space="preserve"> № </w:t>
      </w:r>
      <w:r>
        <w:rPr>
          <w:rFonts w:ascii="Times New Roman" w:hAnsi="Times New Roman" w:cs="Times New Roman"/>
          <w:sz w:val="28"/>
          <w:szCs w:val="28"/>
        </w:rPr>
        <w:t>7</w:t>
      </w:r>
      <w:r w:rsidR="00F27D1F" w:rsidRPr="00D73B28">
        <w:rPr>
          <w:rFonts w:ascii="Times New Roman" w:hAnsi="Times New Roman" w:cs="Times New Roman"/>
          <w:sz w:val="28"/>
          <w:szCs w:val="28"/>
        </w:rPr>
        <w:t>.</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1.2.1</w:t>
      </w:r>
      <w:r w:rsidR="004F2229">
        <w:rPr>
          <w:rFonts w:ascii="Times New Roman" w:hAnsi="Times New Roman" w:cs="Times New Roman"/>
          <w:sz w:val="28"/>
          <w:szCs w:val="28"/>
        </w:rPr>
        <w:t>4</w:t>
      </w:r>
      <w:r w:rsidRPr="00D73B28">
        <w:rPr>
          <w:rFonts w:ascii="Times New Roman" w:hAnsi="Times New Roman" w:cs="Times New Roman"/>
          <w:sz w:val="28"/>
          <w:szCs w:val="28"/>
        </w:rPr>
        <w:t xml:space="preserve">. </w:t>
      </w:r>
      <w:hyperlink w:anchor="P1686" w:history="1">
        <w:r w:rsidRPr="00D73B28">
          <w:rPr>
            <w:rFonts w:ascii="Times New Roman" w:hAnsi="Times New Roman" w:cs="Times New Roman"/>
            <w:sz w:val="28"/>
            <w:szCs w:val="28"/>
          </w:rPr>
          <w:t>Перечень</w:t>
        </w:r>
      </w:hyperlink>
      <w:r w:rsidRPr="00D73B28">
        <w:rPr>
          <w:rFonts w:ascii="Times New Roman" w:hAnsi="Times New Roman" w:cs="Times New Roman"/>
          <w:sz w:val="28"/>
          <w:szCs w:val="28"/>
        </w:rPr>
        <w:t xml:space="preserve"> лекарственных препаратов, медицинских изделий, безбелковых продуктов питания и белковых </w:t>
      </w:r>
      <w:proofErr w:type="spellStart"/>
      <w:r w:rsidRPr="00D73B28">
        <w:rPr>
          <w:rFonts w:ascii="Times New Roman" w:hAnsi="Times New Roman" w:cs="Times New Roman"/>
          <w:sz w:val="28"/>
          <w:szCs w:val="28"/>
        </w:rPr>
        <w:t>гидролизатов</w:t>
      </w:r>
      <w:proofErr w:type="spellEnd"/>
      <w:r w:rsidRPr="00D73B28">
        <w:rPr>
          <w:rFonts w:ascii="Times New Roman" w:hAnsi="Times New Roman" w:cs="Times New Roman"/>
          <w:sz w:val="28"/>
          <w:szCs w:val="28"/>
        </w:rPr>
        <w:t>,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согласн</w:t>
      </w:r>
      <w:r w:rsidR="00D73B28">
        <w:rPr>
          <w:rFonts w:ascii="Times New Roman" w:hAnsi="Times New Roman" w:cs="Times New Roman"/>
          <w:sz w:val="28"/>
          <w:szCs w:val="28"/>
        </w:rPr>
        <w:t>о приложению №</w:t>
      </w:r>
      <w:r w:rsidRPr="00D73B28">
        <w:rPr>
          <w:rFonts w:ascii="Times New Roman" w:hAnsi="Times New Roman" w:cs="Times New Roman"/>
          <w:sz w:val="28"/>
          <w:szCs w:val="28"/>
        </w:rPr>
        <w:t xml:space="preserve"> </w:t>
      </w:r>
      <w:r w:rsidR="004F2229">
        <w:rPr>
          <w:rFonts w:ascii="Times New Roman" w:hAnsi="Times New Roman" w:cs="Times New Roman"/>
          <w:sz w:val="28"/>
          <w:szCs w:val="28"/>
        </w:rPr>
        <w:t>8</w:t>
      </w:r>
      <w:r w:rsidRPr="00D73B28">
        <w:rPr>
          <w:rFonts w:ascii="Times New Roman" w:hAnsi="Times New Roman" w:cs="Times New Roman"/>
          <w:sz w:val="28"/>
          <w:szCs w:val="28"/>
        </w:rPr>
        <w:t>.</w:t>
      </w:r>
    </w:p>
    <w:p w:rsidR="00F27D1F" w:rsidRPr="00D73B28" w:rsidRDefault="00F27D1F" w:rsidP="000F75EA">
      <w:pPr>
        <w:pStyle w:val="ConsPlusNormal"/>
        <w:jc w:val="both"/>
        <w:rPr>
          <w:rFonts w:ascii="Times New Roman" w:hAnsi="Times New Roman" w:cs="Times New Roman"/>
          <w:sz w:val="28"/>
          <w:szCs w:val="28"/>
        </w:rPr>
      </w:pPr>
    </w:p>
    <w:p w:rsidR="00F27D1F" w:rsidRPr="00A13B8D" w:rsidRDefault="00F27D1F" w:rsidP="000F75EA">
      <w:pPr>
        <w:pStyle w:val="ConsPlusNormal"/>
        <w:spacing w:line="360" w:lineRule="auto"/>
        <w:ind w:left="567"/>
        <w:outlineLvl w:val="1"/>
        <w:rPr>
          <w:rFonts w:ascii="Times New Roman" w:hAnsi="Times New Roman" w:cs="Times New Roman"/>
          <w:b/>
          <w:sz w:val="28"/>
          <w:szCs w:val="28"/>
        </w:rPr>
      </w:pPr>
      <w:bookmarkStart w:id="2" w:name="P64"/>
      <w:bookmarkEnd w:id="2"/>
      <w:r w:rsidRPr="00A13B8D">
        <w:rPr>
          <w:rFonts w:ascii="Times New Roman" w:hAnsi="Times New Roman" w:cs="Times New Roman"/>
          <w:b/>
          <w:sz w:val="28"/>
          <w:szCs w:val="28"/>
        </w:rPr>
        <w:t>2. Виды и формы оказываемой бесплатно медицинской помощи</w:t>
      </w:r>
    </w:p>
    <w:p w:rsidR="00F27D1F" w:rsidRPr="00D73B28" w:rsidRDefault="00F27D1F" w:rsidP="000F75EA">
      <w:pPr>
        <w:pStyle w:val="ConsPlusNormal"/>
        <w:jc w:val="both"/>
        <w:rPr>
          <w:rFonts w:ascii="Times New Roman" w:hAnsi="Times New Roman" w:cs="Times New Roman"/>
          <w:sz w:val="28"/>
          <w:szCs w:val="28"/>
        </w:rPr>
      </w:pP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2.1.1. Первичная медико-санитарная помощь, в том числе первичная доврачебная, первичная врачебная и первичная специализированная.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2.1.2. Специализированная, в том числе высокотехнологичная, медицинская помощь.</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2.1.3. Скорая, в том числе скорая специализированная, медицинская помощь.</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2.1.4. Паллиативная медицинская помощь, оказываемая медицинскими организациями.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w:t>
      </w:r>
      <w:r w:rsidRPr="00D73B28">
        <w:rPr>
          <w:rFonts w:ascii="Times New Roman" w:hAnsi="Times New Roman" w:cs="Times New Roman"/>
          <w:sz w:val="28"/>
          <w:szCs w:val="28"/>
        </w:rPr>
        <w:lastRenderedPageBreak/>
        <w:t>раза жизни и санитарно-гигиеническому просвещению населения.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2.2.1.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2.2.2.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2.2.3.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2.3.1.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2.3.2. Высокотехнологичная медицинская помощь, являющаяся частью </w:t>
      </w:r>
      <w:r w:rsidRPr="00D73B28">
        <w:rPr>
          <w:rFonts w:ascii="Times New Roman" w:hAnsi="Times New Roman" w:cs="Times New Roman"/>
          <w:sz w:val="28"/>
          <w:szCs w:val="28"/>
        </w:rPr>
        <w:lastRenderedPageBreak/>
        <w:t>специализированной медицинской помощи, оказывается медицинскими организациями в соответствии с перечнем видов высокотехнологичной меди</w:t>
      </w:r>
      <w:r w:rsidR="00836E8B">
        <w:rPr>
          <w:rFonts w:ascii="Times New Roman" w:hAnsi="Times New Roman" w:cs="Times New Roman"/>
          <w:sz w:val="28"/>
          <w:szCs w:val="28"/>
        </w:rPr>
        <w:t xml:space="preserve">цинской помощи. </w:t>
      </w:r>
    </w:p>
    <w:p w:rsidR="00F27D1F" w:rsidRPr="009E51AF" w:rsidRDefault="00A66CC7" w:rsidP="000F75EA">
      <w:pPr>
        <w:pStyle w:val="ConsPlusNormal"/>
        <w:spacing w:line="360" w:lineRule="auto"/>
        <w:ind w:firstLine="540"/>
        <w:jc w:val="both"/>
        <w:rPr>
          <w:rFonts w:ascii="Times New Roman" w:hAnsi="Times New Roman" w:cs="Times New Roman"/>
          <w:sz w:val="28"/>
          <w:szCs w:val="28"/>
        </w:rPr>
      </w:pPr>
      <w:hyperlink r:id="rId7" w:history="1">
        <w:r w:rsidR="00F27D1F" w:rsidRPr="00FD00EA">
          <w:rPr>
            <w:rFonts w:ascii="Times New Roman" w:hAnsi="Times New Roman" w:cs="Times New Roman"/>
            <w:sz w:val="28"/>
            <w:szCs w:val="28"/>
          </w:rPr>
          <w:t>Перечень</w:t>
        </w:r>
      </w:hyperlink>
      <w:r w:rsidR="00F27D1F" w:rsidRPr="00FD00EA">
        <w:rPr>
          <w:rFonts w:ascii="Times New Roman" w:hAnsi="Times New Roman" w:cs="Times New Roman"/>
          <w:sz w:val="28"/>
          <w:szCs w:val="28"/>
        </w:rPr>
        <w:t xml:space="preserve"> в</w:t>
      </w:r>
      <w:r w:rsidR="00F27D1F" w:rsidRPr="00D73B28">
        <w:rPr>
          <w:rFonts w:ascii="Times New Roman" w:hAnsi="Times New Roman" w:cs="Times New Roman"/>
          <w:sz w:val="28"/>
          <w:szCs w:val="28"/>
        </w:rPr>
        <w:t>идов высокотехнологичной медицинской помощи, оказываемой бесплатно в рамках Территориальной программы, содержащий в том числе методы лечения и источники финансового обеспечения высокотехнологичной медицинской помощи, представлен в приложении к Программе государственных гарантий бесплатного оказания граж</w:t>
      </w:r>
      <w:r w:rsidR="00FD00EA">
        <w:rPr>
          <w:rFonts w:ascii="Times New Roman" w:hAnsi="Times New Roman" w:cs="Times New Roman"/>
          <w:sz w:val="28"/>
          <w:szCs w:val="28"/>
        </w:rPr>
        <w:t>данам медицинской помощи на 2017</w:t>
      </w:r>
      <w:r w:rsidR="00F27D1F" w:rsidRPr="00D73B28">
        <w:rPr>
          <w:rFonts w:ascii="Times New Roman" w:hAnsi="Times New Roman" w:cs="Times New Roman"/>
          <w:sz w:val="28"/>
          <w:szCs w:val="28"/>
        </w:rPr>
        <w:t xml:space="preserve"> год</w:t>
      </w:r>
      <w:r w:rsidR="00FD00EA">
        <w:rPr>
          <w:rFonts w:ascii="Times New Roman" w:hAnsi="Times New Roman" w:cs="Times New Roman"/>
          <w:sz w:val="28"/>
          <w:szCs w:val="28"/>
        </w:rPr>
        <w:t xml:space="preserve"> и на плановый период 2018 и 2019 годов</w:t>
      </w:r>
      <w:r w:rsidR="00F27D1F" w:rsidRPr="00D73B28">
        <w:rPr>
          <w:rFonts w:ascii="Times New Roman" w:hAnsi="Times New Roman" w:cs="Times New Roman"/>
          <w:sz w:val="28"/>
          <w:szCs w:val="28"/>
        </w:rPr>
        <w:t xml:space="preserve">, утвержденной постановлением Правительства Российской </w:t>
      </w:r>
      <w:r w:rsidR="00F27D1F" w:rsidRPr="0065031B">
        <w:rPr>
          <w:rFonts w:ascii="Times New Roman" w:hAnsi="Times New Roman" w:cs="Times New Roman"/>
          <w:sz w:val="28"/>
          <w:szCs w:val="28"/>
        </w:rPr>
        <w:t xml:space="preserve">Федерации </w:t>
      </w:r>
      <w:r w:rsidR="00F27D1F" w:rsidRPr="004F53D3">
        <w:rPr>
          <w:rFonts w:ascii="Times New Roman" w:hAnsi="Times New Roman" w:cs="Times New Roman"/>
          <w:sz w:val="28"/>
          <w:szCs w:val="28"/>
        </w:rPr>
        <w:t>от 19.12.</w:t>
      </w:r>
      <w:r w:rsidR="004F53D3">
        <w:rPr>
          <w:rFonts w:ascii="Times New Roman" w:hAnsi="Times New Roman" w:cs="Times New Roman"/>
          <w:sz w:val="28"/>
          <w:szCs w:val="28"/>
        </w:rPr>
        <w:t>2016</w:t>
      </w:r>
      <w:r w:rsidR="00FD00EA" w:rsidRPr="004F53D3">
        <w:rPr>
          <w:rFonts w:ascii="Times New Roman" w:hAnsi="Times New Roman" w:cs="Times New Roman"/>
          <w:sz w:val="28"/>
          <w:szCs w:val="28"/>
        </w:rPr>
        <w:t xml:space="preserve"> </w:t>
      </w:r>
      <w:r w:rsidR="00BF4E8E">
        <w:rPr>
          <w:rFonts w:ascii="Times New Roman" w:hAnsi="Times New Roman" w:cs="Times New Roman"/>
          <w:sz w:val="28"/>
          <w:szCs w:val="28"/>
        </w:rPr>
        <w:t xml:space="preserve"> </w:t>
      </w:r>
      <w:r w:rsidR="00FD00EA" w:rsidRPr="004F53D3">
        <w:rPr>
          <w:rFonts w:ascii="Times New Roman" w:hAnsi="Times New Roman" w:cs="Times New Roman"/>
          <w:sz w:val="28"/>
          <w:szCs w:val="28"/>
        </w:rPr>
        <w:t>№ 1</w:t>
      </w:r>
      <w:r w:rsidR="00B875C9">
        <w:rPr>
          <w:rFonts w:ascii="Times New Roman" w:hAnsi="Times New Roman" w:cs="Times New Roman"/>
          <w:sz w:val="28"/>
          <w:szCs w:val="28"/>
        </w:rPr>
        <w:t>403</w:t>
      </w:r>
      <w:r w:rsidR="00FD00EA" w:rsidRPr="0065031B">
        <w:rPr>
          <w:rFonts w:ascii="Times New Roman" w:hAnsi="Times New Roman" w:cs="Times New Roman"/>
          <w:sz w:val="28"/>
          <w:szCs w:val="28"/>
        </w:rPr>
        <w:t xml:space="preserve"> </w:t>
      </w:r>
      <w:r w:rsidR="00FD00EA" w:rsidRPr="009E51AF">
        <w:rPr>
          <w:rFonts w:ascii="Times New Roman" w:hAnsi="Times New Roman" w:cs="Times New Roman"/>
          <w:sz w:val="28"/>
          <w:szCs w:val="28"/>
        </w:rPr>
        <w:t>«</w:t>
      </w:r>
      <w:r w:rsidR="00F27D1F" w:rsidRPr="009E51AF">
        <w:rPr>
          <w:rFonts w:ascii="Times New Roman" w:hAnsi="Times New Roman" w:cs="Times New Roman"/>
          <w:sz w:val="28"/>
          <w:szCs w:val="28"/>
        </w:rPr>
        <w:t>О Программе государственных гарантий бесплатного оказания граж</w:t>
      </w:r>
      <w:r w:rsidR="00FD00EA" w:rsidRPr="009E51AF">
        <w:rPr>
          <w:rFonts w:ascii="Times New Roman" w:hAnsi="Times New Roman" w:cs="Times New Roman"/>
          <w:sz w:val="28"/>
          <w:szCs w:val="28"/>
        </w:rPr>
        <w:t>данам медицинской помощи на 2017</w:t>
      </w:r>
      <w:r w:rsidR="00F27D1F" w:rsidRPr="009E51AF">
        <w:rPr>
          <w:rFonts w:ascii="Times New Roman" w:hAnsi="Times New Roman" w:cs="Times New Roman"/>
          <w:sz w:val="28"/>
          <w:szCs w:val="28"/>
        </w:rPr>
        <w:t xml:space="preserve"> год</w:t>
      </w:r>
      <w:r w:rsidR="00FD00EA" w:rsidRPr="009E51AF">
        <w:rPr>
          <w:rFonts w:ascii="Times New Roman" w:hAnsi="Times New Roman" w:cs="Times New Roman"/>
          <w:sz w:val="28"/>
          <w:szCs w:val="28"/>
        </w:rPr>
        <w:t xml:space="preserve"> и на плановый период 2018 и 2019 годов» (далее –</w:t>
      </w:r>
      <w:r w:rsidR="00F27D1F" w:rsidRPr="009E51AF">
        <w:rPr>
          <w:rFonts w:ascii="Times New Roman" w:hAnsi="Times New Roman" w:cs="Times New Roman"/>
          <w:sz w:val="28"/>
          <w:szCs w:val="28"/>
        </w:rPr>
        <w:t xml:space="preserve"> приложение к Программе государственных гарантий).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lastRenderedPageBreak/>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2.5. 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2.6. Медицинская помощь оказывается в следующих формах:</w:t>
      </w:r>
    </w:p>
    <w:p w:rsidR="00F27D1F" w:rsidRPr="00D73B28" w:rsidRDefault="00FD00EA"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экстренная –</w:t>
      </w:r>
      <w:r w:rsidR="00F27D1F" w:rsidRPr="00D73B28">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27D1F" w:rsidRPr="00D73B28" w:rsidRDefault="00FD00EA"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неотложная –</w:t>
      </w:r>
      <w:r w:rsidR="00F27D1F" w:rsidRPr="00D73B28">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27D1F" w:rsidRPr="00D73B28" w:rsidRDefault="00FD00EA"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плановая –</w:t>
      </w:r>
      <w:r w:rsidR="00F27D1F" w:rsidRPr="00D73B28">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27D1F" w:rsidRPr="00D73B28" w:rsidRDefault="00F27D1F" w:rsidP="000F75EA">
      <w:pPr>
        <w:pStyle w:val="ConsPlusNormal"/>
        <w:jc w:val="both"/>
        <w:rPr>
          <w:rFonts w:ascii="Times New Roman" w:hAnsi="Times New Roman" w:cs="Times New Roman"/>
          <w:sz w:val="28"/>
          <w:szCs w:val="28"/>
        </w:rPr>
      </w:pPr>
    </w:p>
    <w:p w:rsidR="00F27D1F" w:rsidRPr="002243B4" w:rsidRDefault="002243B4" w:rsidP="000F75EA">
      <w:pPr>
        <w:pStyle w:val="ConsPlusNormal"/>
        <w:tabs>
          <w:tab w:val="left" w:pos="567"/>
          <w:tab w:val="left" w:pos="709"/>
        </w:tabs>
        <w:spacing w:line="360" w:lineRule="auto"/>
        <w:outlineLvl w:val="1"/>
        <w:rPr>
          <w:rFonts w:ascii="Times New Roman" w:hAnsi="Times New Roman" w:cs="Times New Roman"/>
          <w:b/>
          <w:sz w:val="28"/>
          <w:szCs w:val="28"/>
        </w:rPr>
      </w:pPr>
      <w:bookmarkStart w:id="3" w:name="P90"/>
      <w:bookmarkEnd w:id="3"/>
      <w:r>
        <w:rPr>
          <w:rFonts w:ascii="Times New Roman" w:hAnsi="Times New Roman" w:cs="Times New Roman"/>
          <w:b/>
          <w:sz w:val="28"/>
          <w:szCs w:val="28"/>
        </w:rPr>
        <w:t xml:space="preserve">        </w:t>
      </w:r>
      <w:r w:rsidR="00F27D1F" w:rsidRPr="002243B4">
        <w:rPr>
          <w:rFonts w:ascii="Times New Roman" w:hAnsi="Times New Roman" w:cs="Times New Roman"/>
          <w:b/>
          <w:sz w:val="28"/>
          <w:szCs w:val="28"/>
        </w:rPr>
        <w:t>3. Порядок и условия предоставления медицинской помощи</w:t>
      </w:r>
    </w:p>
    <w:p w:rsidR="00F27D1F" w:rsidRPr="00D73B28" w:rsidRDefault="00F27D1F" w:rsidP="000F75EA">
      <w:pPr>
        <w:pStyle w:val="ConsPlusNormal"/>
        <w:jc w:val="both"/>
        <w:rPr>
          <w:rFonts w:ascii="Times New Roman" w:hAnsi="Times New Roman" w:cs="Times New Roman"/>
          <w:sz w:val="28"/>
          <w:szCs w:val="28"/>
        </w:rPr>
      </w:pP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Территориальная программа определяет следующие порядок и условия предоставления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3.1. При оказании гражданину медицинской помощи в рамках Территориальной программы он имеет право на выбор врача, в том числе врача об</w:t>
      </w:r>
      <w:r w:rsidRPr="00D73B28">
        <w:rPr>
          <w:rFonts w:ascii="Times New Roman" w:hAnsi="Times New Roman" w:cs="Times New Roman"/>
          <w:sz w:val="28"/>
          <w:szCs w:val="28"/>
        </w:rPr>
        <w:lastRenderedPageBreak/>
        <w:t>щей практики (семейного врача) и лечащего врача (с учетом согласия врача).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Оказание первичной специализированной медико-санитарной помощи осуществляется по направлению врача-терапевта, врача-терапевта участкового, врача-педиатра, врача-педиатра участкового, врача общей практики (семейного врача).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выборе врача гражданин имеет право на получение информации в доступной для него форме, в том числе размещенной в информационно-телекоммуни</w:t>
      </w:r>
      <w:r w:rsidR="004B0982">
        <w:rPr>
          <w:rFonts w:ascii="Times New Roman" w:hAnsi="Times New Roman" w:cs="Times New Roman"/>
          <w:sz w:val="28"/>
          <w:szCs w:val="28"/>
        </w:rPr>
        <w:t>кационной сети «</w:t>
      </w:r>
      <w:r w:rsidRPr="00D73B28">
        <w:rPr>
          <w:rFonts w:ascii="Times New Roman" w:hAnsi="Times New Roman" w:cs="Times New Roman"/>
          <w:sz w:val="28"/>
          <w:szCs w:val="28"/>
        </w:rPr>
        <w:t>Интернет</w:t>
      </w:r>
      <w:r w:rsidR="004B0982">
        <w:rPr>
          <w:rFonts w:ascii="Times New Roman" w:hAnsi="Times New Roman" w:cs="Times New Roman"/>
          <w:sz w:val="28"/>
          <w:szCs w:val="28"/>
        </w:rPr>
        <w:t>»</w:t>
      </w:r>
      <w:r w:rsidRPr="00D73B28">
        <w:rPr>
          <w:rFonts w:ascii="Times New Roman" w:hAnsi="Times New Roman" w:cs="Times New Roman"/>
          <w:sz w:val="28"/>
          <w:szCs w:val="28"/>
        </w:rPr>
        <w:t>, о медицинской организации, об осуществляемой ею медицинской деятельности, о врачах и об уровне их образования и квалификации.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3.2. Правом на внеочередное оказание медицинской помощи в медицинских организациях, находящихся на территории Кировской области, обладают отдельные категории граждан, установленные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Медицинские организации организуют в установленном ими порядке учет отдельных категорий граждан по месту их прикрепления и динамическое наблюдение за состоянием их здоровья.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Внеочередное оказание медицинской помощи осуществляется при наличии у граждан медицинских показаний. В случае обращения нескольких </w:t>
      </w:r>
      <w:r w:rsidRPr="00D73B28">
        <w:rPr>
          <w:rFonts w:ascii="Times New Roman" w:hAnsi="Times New Roman" w:cs="Times New Roman"/>
          <w:sz w:val="28"/>
          <w:szCs w:val="28"/>
        </w:rPr>
        <w:lastRenderedPageBreak/>
        <w:t>граждан, имеющих право на внеочередное оказание медицинской помощи, плановая помощь оказывается в порядке поступления обращений.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Для получения медицинской помощи, оказываемой в плановой форме, во внеочередном порядке пациент обращается в регистратуру медицинской организации и предъявляет следующие документы:</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документ (удостоверение, свидетельство, справка установленной формы), подтверждающий принадлежность к категории граждан, имеющих право на внеочередное оказание медицинской помощи, установленное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документ, удостоверяющий личность гражданина;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полис обязательного медицинского страхования.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Если медицинская организация не может предоставить гражданину медицинскую помощь необходимого вида, она решает вопрос о внеочередном оказании медицинской помощи гражданину в других медицинских организациях.</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обращении за специализированной медицинской помощью дополнительно предъявляется направление из медицинской организации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3.3. Перечень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перечень групп населения, при амбулаторном лечении которых лекарственные средства отпускаются по рецептам врачей с 50-процентной скидкой, определены федеральным законодательством.</w:t>
      </w:r>
    </w:p>
    <w:p w:rsidR="00F736B0" w:rsidRPr="00F736B0"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3.4. </w:t>
      </w:r>
      <w:r w:rsidR="00F736B0" w:rsidRPr="00F736B0">
        <w:rPr>
          <w:rFonts w:ascii="Times New Roman" w:hAnsi="Times New Roman" w:cs="Times New Roman"/>
          <w:sz w:val="28"/>
          <w:szCs w:val="28"/>
        </w:rP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w:t>
      </w:r>
      <w:r w:rsidR="00F736B0" w:rsidRPr="00F736B0">
        <w:rPr>
          <w:rFonts w:ascii="Times New Roman" w:hAnsi="Times New Roman" w:cs="Times New Roman"/>
          <w:sz w:val="28"/>
          <w:szCs w:val="28"/>
        </w:rPr>
        <w:lastRenderedPageBreak/>
        <w:t xml:space="preserve">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и изделиями медицинского назначения, включенными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 </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осуществляется в случае их замены из-за индивидуальной непереносимости, по жизненным показаниям.</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Перечень жизненно необходимых и важнейших лекарственных препаратов </w:t>
      </w:r>
      <w:r w:rsidR="00F91701">
        <w:rPr>
          <w:rFonts w:ascii="Times New Roman" w:hAnsi="Times New Roman" w:cs="Times New Roman"/>
          <w:sz w:val="28"/>
          <w:szCs w:val="28"/>
        </w:rPr>
        <w:t>–</w:t>
      </w:r>
      <w:r w:rsidRPr="00D73B28">
        <w:rPr>
          <w:rFonts w:ascii="Times New Roman" w:hAnsi="Times New Roman" w:cs="Times New Roman"/>
          <w:sz w:val="28"/>
          <w:szCs w:val="28"/>
        </w:rPr>
        <w:t xml:space="preserve"> это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Перечень жизненно необходимых и важнейших лекарственных препаратов формируется в соответствии с критериями, установленными </w:t>
      </w:r>
      <w:r w:rsidRPr="00085881">
        <w:rPr>
          <w:rFonts w:ascii="Times New Roman" w:hAnsi="Times New Roman" w:cs="Times New Roman"/>
          <w:sz w:val="28"/>
          <w:szCs w:val="28"/>
        </w:rPr>
        <w:t xml:space="preserve">Федеральным </w:t>
      </w:r>
      <w:hyperlink r:id="rId8" w:history="1">
        <w:r w:rsidRPr="00085881">
          <w:rPr>
            <w:rFonts w:ascii="Times New Roman" w:hAnsi="Times New Roman" w:cs="Times New Roman"/>
            <w:sz w:val="28"/>
            <w:szCs w:val="28"/>
          </w:rPr>
          <w:t>законом</w:t>
        </w:r>
      </w:hyperlink>
      <w:r w:rsidR="00085881">
        <w:rPr>
          <w:rFonts w:ascii="Times New Roman" w:hAnsi="Times New Roman" w:cs="Times New Roman"/>
          <w:sz w:val="28"/>
          <w:szCs w:val="28"/>
        </w:rPr>
        <w:t xml:space="preserve"> от 12.04.2010 № 61-ФЗ «</w:t>
      </w:r>
      <w:r w:rsidRPr="00D73B28">
        <w:rPr>
          <w:rFonts w:ascii="Times New Roman" w:hAnsi="Times New Roman" w:cs="Times New Roman"/>
          <w:sz w:val="28"/>
          <w:szCs w:val="28"/>
        </w:rPr>
        <w:t xml:space="preserve">Об </w:t>
      </w:r>
      <w:r w:rsidR="00085881">
        <w:rPr>
          <w:rFonts w:ascii="Times New Roman" w:hAnsi="Times New Roman" w:cs="Times New Roman"/>
          <w:sz w:val="28"/>
          <w:szCs w:val="28"/>
        </w:rPr>
        <w:t>обращении лекарственных средств»</w:t>
      </w:r>
      <w:r w:rsidRPr="00D73B28">
        <w:rPr>
          <w:rFonts w:ascii="Times New Roman" w:hAnsi="Times New Roman" w:cs="Times New Roman"/>
          <w:sz w:val="28"/>
          <w:szCs w:val="28"/>
        </w:rPr>
        <w:t>.</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оказании первичной медико-санитарной помощи, специализированной медицинской помощи, в том числе высокотехнологичной,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оказании медицинской помощи пациенты безвозмездно обеспечи</w:t>
      </w:r>
      <w:r w:rsidRPr="00D73B28">
        <w:rPr>
          <w:rFonts w:ascii="Times New Roman" w:hAnsi="Times New Roman" w:cs="Times New Roman"/>
          <w:sz w:val="28"/>
          <w:szCs w:val="28"/>
        </w:rPr>
        <w:lastRenderedPageBreak/>
        <w:t>ваются донорской кровью и (или)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3.5. Мероприятиями по профилактике заболеваний и формированию здорового образа жизни, осуществляемыми в медицинских организациях и их соответствующих структурных подразделениях в рамках Территориальной программы, являются: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медицинская профилактика заболеваний;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диспансерное наблюдение здоровых детей;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диспансерное наблюдение женщин в период беременности;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диспансерное наблюдение лиц, страдающих хроническими заболеваниями, лиц, перенесших острые заболевания, а также здоровых граждан в случаях, предусмотренных действующим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проведение профилактических прививок, включая проведение профилактических прививок по эпидемическим показаниям;</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проведение профилактических осмотров (кроме категорий граждан, подлежащих соответствующим медицинским осмотрам, порядок и условия проведения которых регламентируются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осуществление мероприятий по предупреждению абортов;</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санитарно-гигиеническое просвещение граждан, в том числе в кабинетах профилактики;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формирование здорового образа жизни у граждан, включая сокращение потребления алкоголя и табака, центрами здоровья для взрослых и детей.</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3.6. Территориальная программа определяет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lastRenderedPageBreak/>
        <w:t>При оказании медицинской помощи в стационарных условиях пациенту обеспечиваются: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безопасные условия пребывания и санитарно-эпидемиологический режим при проведении лечебно-диагностического процесса;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лекарственное обеспечение в соответствии с Федеральным </w:t>
      </w:r>
      <w:hyperlink r:id="rId9" w:history="1">
        <w:r w:rsidRPr="00085881">
          <w:rPr>
            <w:rFonts w:ascii="Times New Roman" w:hAnsi="Times New Roman" w:cs="Times New Roman"/>
            <w:sz w:val="28"/>
            <w:szCs w:val="28"/>
          </w:rPr>
          <w:t>законом</w:t>
        </w:r>
      </w:hyperlink>
      <w:r w:rsidR="00085881">
        <w:rPr>
          <w:rFonts w:ascii="Times New Roman" w:hAnsi="Times New Roman" w:cs="Times New Roman"/>
          <w:sz w:val="28"/>
          <w:szCs w:val="28"/>
        </w:rPr>
        <w:t xml:space="preserve"> от 12.04.2010 № 61-ФЗ «</w:t>
      </w:r>
      <w:r w:rsidRPr="00D73B28">
        <w:rPr>
          <w:rFonts w:ascii="Times New Roman" w:hAnsi="Times New Roman" w:cs="Times New Roman"/>
          <w:sz w:val="28"/>
          <w:szCs w:val="28"/>
        </w:rPr>
        <w:t>Об обращении ле</w:t>
      </w:r>
      <w:r w:rsidR="00085881">
        <w:rPr>
          <w:rFonts w:ascii="Times New Roman" w:hAnsi="Times New Roman" w:cs="Times New Roman"/>
          <w:sz w:val="28"/>
          <w:szCs w:val="28"/>
        </w:rPr>
        <w:t>карственных средств»</w:t>
      </w:r>
      <w:r w:rsidRPr="00D73B28">
        <w:rPr>
          <w:rFonts w:ascii="Times New Roman" w:hAnsi="Times New Roman" w:cs="Times New Roman"/>
          <w:sz w:val="28"/>
          <w:szCs w:val="28"/>
        </w:rPr>
        <w:t xml:space="preserve"> и обеспечение медицинскими изделиями, которые предусмотрены стандартами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проведение манипуляций, оперативного лечения,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консультации врачей-специалистов в соответствии с показаниями;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круглосуточное врачебное наблюдение;</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круглосуточный уход медицинского персонала;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размещение в палатах, количество коек в которых определяется состоянием пациента, порядками (стандартами) оказания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питание, а по медицинским показаниям лечебное питание;</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совместном нахождении в медицинской организации в стационарных условиях с ребенком до достижения им возраста четырех лет, а с ребенком старше указанного возраста</w:t>
      </w:r>
      <w:r w:rsidR="00F91701">
        <w:rPr>
          <w:rFonts w:ascii="Times New Roman" w:hAnsi="Times New Roman" w:cs="Times New Roman"/>
          <w:sz w:val="28"/>
          <w:szCs w:val="28"/>
        </w:rPr>
        <w:t xml:space="preserve"> – </w:t>
      </w:r>
      <w:r w:rsidRPr="00D73B28">
        <w:rPr>
          <w:rFonts w:ascii="Times New Roman" w:hAnsi="Times New Roman" w:cs="Times New Roman"/>
          <w:sz w:val="28"/>
          <w:szCs w:val="28"/>
        </w:rPr>
        <w:t>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оказании медицинской помощи в условиях дневного стационара па</w:t>
      </w:r>
      <w:r w:rsidRPr="00D73B28">
        <w:rPr>
          <w:rFonts w:ascii="Times New Roman" w:hAnsi="Times New Roman" w:cs="Times New Roman"/>
          <w:sz w:val="28"/>
          <w:szCs w:val="28"/>
        </w:rPr>
        <w:lastRenderedPageBreak/>
        <w:t>циенту обеспечиваются: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безопасные условия пребывания и санитарно-эпидемиологический режим при проведении лечебно-диагностического процесса;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лекарственное обеспечение в соответствии с Федеральным </w:t>
      </w:r>
      <w:hyperlink r:id="rId10" w:history="1">
        <w:r w:rsidRPr="00085881">
          <w:rPr>
            <w:rFonts w:ascii="Times New Roman" w:hAnsi="Times New Roman" w:cs="Times New Roman"/>
            <w:sz w:val="28"/>
            <w:szCs w:val="28"/>
          </w:rPr>
          <w:t>законом</w:t>
        </w:r>
      </w:hyperlink>
      <w:r w:rsidR="00085881">
        <w:rPr>
          <w:rFonts w:ascii="Times New Roman" w:hAnsi="Times New Roman" w:cs="Times New Roman"/>
          <w:sz w:val="28"/>
          <w:szCs w:val="28"/>
        </w:rPr>
        <w:t xml:space="preserve"> от 12.04.2010 № 61-ФЗ «</w:t>
      </w:r>
      <w:r w:rsidRPr="00D73B28">
        <w:rPr>
          <w:rFonts w:ascii="Times New Roman" w:hAnsi="Times New Roman" w:cs="Times New Roman"/>
          <w:sz w:val="28"/>
          <w:szCs w:val="28"/>
        </w:rPr>
        <w:t xml:space="preserve">Об </w:t>
      </w:r>
      <w:r w:rsidR="00085881">
        <w:rPr>
          <w:rFonts w:ascii="Times New Roman" w:hAnsi="Times New Roman" w:cs="Times New Roman"/>
          <w:sz w:val="28"/>
          <w:szCs w:val="28"/>
        </w:rPr>
        <w:t>обращении лекарственных средств»</w:t>
      </w:r>
      <w:r w:rsidRPr="00D73B28">
        <w:rPr>
          <w:rFonts w:ascii="Times New Roman" w:hAnsi="Times New Roman" w:cs="Times New Roman"/>
          <w:sz w:val="28"/>
          <w:szCs w:val="28"/>
        </w:rPr>
        <w:t xml:space="preserve"> и обеспечение медицинскими изделиями, которые предусмотрены стандартами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врачебное наблюдение, консультации врачей-специалистов по показаниям;</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питание детей, больных, находящихся на программном хроническом гемодиализе, больных сахарным диабетом, беременных женщин, больных, страдающих туберкулезом;</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перевод в круглосуточный стационар при ухудшении состояния пациента или неэффективном лечении.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3.7. Условия размещения пациентов в палатах на 3 и более места должны соответствовать расчетной площади в палатах лечебных помещений от 2 коек и более, регламентированных санитарно-эпидемиологическими правилами и нормами.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Размещение пациентов в маломестных палатах (боксах) осуществляется по медицинским и эпидемиологическим показаниям согласно </w:t>
      </w:r>
      <w:hyperlink r:id="rId11" w:history="1">
        <w:r w:rsidRPr="00085881">
          <w:rPr>
            <w:rFonts w:ascii="Times New Roman" w:hAnsi="Times New Roman" w:cs="Times New Roman"/>
            <w:sz w:val="28"/>
            <w:szCs w:val="28"/>
          </w:rPr>
          <w:t>перечню</w:t>
        </w:r>
      </w:hyperlink>
      <w:r w:rsidRPr="00D73B28">
        <w:rPr>
          <w:rFonts w:ascii="Times New Roman" w:hAnsi="Times New Roman" w:cs="Times New Roman"/>
          <w:sz w:val="28"/>
          <w:szCs w:val="28"/>
        </w:rPr>
        <w:t>, утвержденному приказом Министерства здравоохранения и социального развития Росс</w:t>
      </w:r>
      <w:r w:rsidR="00085881">
        <w:rPr>
          <w:rFonts w:ascii="Times New Roman" w:hAnsi="Times New Roman" w:cs="Times New Roman"/>
          <w:sz w:val="28"/>
          <w:szCs w:val="28"/>
        </w:rPr>
        <w:t>ийской Федерации от 15.05.2012 № 535н «</w:t>
      </w:r>
      <w:r w:rsidRPr="00D73B28">
        <w:rPr>
          <w:rFonts w:ascii="Times New Roman" w:hAnsi="Times New Roman" w:cs="Times New Roman"/>
          <w:sz w:val="28"/>
          <w:szCs w:val="28"/>
        </w:rPr>
        <w:t>Об утверждении перечня медицинских и эпидемиологических показаний к размещению пациентов</w:t>
      </w:r>
      <w:r w:rsidR="00085881">
        <w:rPr>
          <w:rFonts w:ascii="Times New Roman" w:hAnsi="Times New Roman" w:cs="Times New Roman"/>
          <w:sz w:val="28"/>
          <w:szCs w:val="28"/>
        </w:rPr>
        <w:t xml:space="preserve"> в маломестных палатах (боксах)»</w:t>
      </w:r>
      <w:r w:rsidRPr="00D73B28">
        <w:rPr>
          <w:rFonts w:ascii="Times New Roman" w:hAnsi="Times New Roman" w:cs="Times New Roman"/>
          <w:sz w:val="28"/>
          <w:szCs w:val="28"/>
        </w:rPr>
        <w:t>.</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Размещение пациентов в маломестных палатах (боксах) по медицинским и эпидемиологическим показаниям осуществляется медицинской организацией бесплатно.</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3.8. Детям-сиротам и детям, ост</w:t>
      </w:r>
      <w:r w:rsidR="009A6CFA">
        <w:rPr>
          <w:rFonts w:ascii="Times New Roman" w:hAnsi="Times New Roman" w:cs="Times New Roman"/>
          <w:sz w:val="28"/>
          <w:szCs w:val="28"/>
        </w:rPr>
        <w:t>авшимся без попечения родителей</w:t>
      </w:r>
      <w:r w:rsidR="009A6CFA">
        <w:rPr>
          <w:rFonts w:ascii="Times New Roman" w:hAnsi="Times New Roman" w:cs="Times New Roman"/>
          <w:sz w:val="28"/>
          <w:szCs w:val="28"/>
        </w:rPr>
        <w:br/>
        <w:t>(далее –</w:t>
      </w:r>
      <w:r w:rsidRPr="00D73B28">
        <w:rPr>
          <w:rFonts w:ascii="Times New Roman" w:hAnsi="Times New Roman" w:cs="Times New Roman"/>
          <w:sz w:val="28"/>
          <w:szCs w:val="28"/>
        </w:rPr>
        <w:t xml:space="preserve"> несовершеннолетние сироты), проведение диспансеризации, регу</w:t>
      </w:r>
      <w:r w:rsidRPr="00D73B28">
        <w:rPr>
          <w:rFonts w:ascii="Times New Roman" w:hAnsi="Times New Roman" w:cs="Times New Roman"/>
          <w:sz w:val="28"/>
          <w:szCs w:val="28"/>
        </w:rPr>
        <w:lastRenderedPageBreak/>
        <w:t>лярных медицинских осмотров, оказание всех видов медицинской помощи, включая специализированную, в том числе высокотехнологичную, медицинскую помощь, осуществляется бесплатно в соответствии с действующими порядками и стандартами оказания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В случае возникновения острых заболеваний, обострения хронических заболеваний медицинская помощь несовершеннолетним сиротам оказывается в организациях для несовершеннолетних сирот в виде первичной доврачебной медико-санитарной помощи, первичной врачебной медико-санитарной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наличии медицинских показаний несовершеннолетние сироты направляются на консультации к врачам-специалистам медицинских организаций, оказывающих первичную медико-санитарную помощь по территориально-участковому принципу.</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Оказание первичной специализированной медико-санитарной помощи несовершеннолетним сиротам в медицинских организациях осуществляется в присутствии сопровождающего сотрудника организации для несовершеннолетних сирот при наличии информированного добровольного согласия на медицинское вмешательство, подписанного законным представителем ребенка.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При возникновении необходимости оказания специализированной медицинской помощи несовершеннолетних сирот госпитализируют в круглосуточный стационар медицинской организации в соответствии с профилем и тяжестью заболевания. Уход за несовершеннолетними сиротами в условиях круглосуточного стационара осуществляется средним и младшим медицинским персоналом медицинской организации.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Экстренная медицинская помощь несовершеннолетним сиротам оказывается медицинским персоналом отделений скорой медицинской помощи по территориальному принципу. Медицинская эвакуация несовершеннолетних сирот в медицинские организации осуществляется бригадой скорой, в том </w:t>
      </w:r>
      <w:r w:rsidRPr="00D73B28">
        <w:rPr>
          <w:rFonts w:ascii="Times New Roman" w:hAnsi="Times New Roman" w:cs="Times New Roman"/>
          <w:sz w:val="28"/>
          <w:szCs w:val="28"/>
        </w:rPr>
        <w:lastRenderedPageBreak/>
        <w:t>числе скорой специализированной, медицинской помощи в сопровождении сотрудника организации для несовершеннолетних сирот.</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Направление несовершеннолетних сирот в медицинские организации для оказания высокотехнологичной медицинской помощи, медицинской реабилитации осуществляется в соответствии с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3.9. В случае необходимости проведения пациенту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оказания медицинской помощи и стандартов медицинской помощи данный пациент направляется в другую медицинскую организацию.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Транспортировка пациента круглосуточного стационара осуществляется бесплатно в сопровождении медицинского работника.</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3.10. Диспансеризация отдельных категорий граждан, предусмотренная законодательством Российской Федерации,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В случаях, установленных законодательством Российской Федерации, прохождение и проведение медицинских осмотров, диспансеризации и дис</w:t>
      </w:r>
      <w:r w:rsidRPr="00D73B28">
        <w:rPr>
          <w:rFonts w:ascii="Times New Roman" w:hAnsi="Times New Roman" w:cs="Times New Roman"/>
          <w:sz w:val="28"/>
          <w:szCs w:val="28"/>
        </w:rPr>
        <w:lastRenderedPageBreak/>
        <w:t>пансерного наблюдения являются обязательными.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Диспансеризация отдельных категорий граждан, определяемых нормативными правовыми актами Министерства здравоохранения Российской Федерации, осуществляется бесплатно в соответствии с порядками оказания медицинской помощи.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Планы-графики проведения диспансеризации отдельных категорий граждан утверждаются министерством здравоохранения Кировской области ежегодно.</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3.11. 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производится за счет средств бюджетных ассигнований областного бюджета в виде предоставления субсидий в порядке, утверждаемом Правительством Кировской области.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Размеры возмещения расходов медицинской организации, не участвующей в реализации Территориальной программы, связанных с оказанием гражданам медицинской помощи в экстренной форме, устанавливаются в соответствии с Тарифным соглашением по оплате медицинской помощи по обязательному медицинскому страхованию на территории Кировской области.</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3.12.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составляют:</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первичной медико-санита</w:t>
      </w:r>
      <w:r w:rsidR="00492402">
        <w:rPr>
          <w:rFonts w:ascii="Times New Roman" w:hAnsi="Times New Roman" w:cs="Times New Roman"/>
          <w:sz w:val="28"/>
          <w:szCs w:val="28"/>
        </w:rPr>
        <w:t xml:space="preserve">рной помощи в неотложной форме </w:t>
      </w:r>
      <w:r w:rsidR="00F91701">
        <w:rPr>
          <w:rFonts w:ascii="Times New Roman" w:hAnsi="Times New Roman" w:cs="Times New Roman"/>
          <w:sz w:val="28"/>
          <w:szCs w:val="28"/>
        </w:rPr>
        <w:t xml:space="preserve">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w:t>
      </w:r>
      <w:r w:rsidR="00F91701">
        <w:rPr>
          <w:rFonts w:ascii="Times New Roman" w:hAnsi="Times New Roman" w:cs="Times New Roman"/>
          <w:sz w:val="28"/>
          <w:szCs w:val="28"/>
        </w:rPr>
        <w:t xml:space="preserve"> </w:t>
      </w:r>
      <w:r w:rsidRPr="00D73B28">
        <w:rPr>
          <w:rFonts w:ascii="Times New Roman" w:hAnsi="Times New Roman" w:cs="Times New Roman"/>
          <w:sz w:val="28"/>
          <w:szCs w:val="28"/>
        </w:rPr>
        <w:t>не более 2 часов с момента обращения пациента в медицинскую организацию;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lastRenderedPageBreak/>
        <w:t>приема врачами-терапевтами участковыми, врачами общей практики (семейными врачами), врачами-педиатрами не должны превышать 24 часа с момента обращения в медицинскую организацию;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проведения консультаций врачей-специалистов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не более 14 календарных дней со дня обращения пациента в медицинскую организацию;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проведения диагностических инструментальных (рентгенографическ</w:t>
      </w:r>
      <w:r w:rsidR="00F91701">
        <w:rPr>
          <w:rFonts w:ascii="Times New Roman" w:hAnsi="Times New Roman" w:cs="Times New Roman"/>
          <w:sz w:val="28"/>
          <w:szCs w:val="28"/>
        </w:rPr>
        <w:t xml:space="preserve">их </w:t>
      </w:r>
      <w:r w:rsidRPr="00D73B28">
        <w:rPr>
          <w:rFonts w:ascii="Times New Roman" w:hAnsi="Times New Roman" w:cs="Times New Roman"/>
          <w:sz w:val="28"/>
          <w:szCs w:val="28"/>
        </w:rPr>
        <w:t>исследовани</w:t>
      </w:r>
      <w:r w:rsidR="00F91701">
        <w:rPr>
          <w:rFonts w:ascii="Times New Roman" w:hAnsi="Times New Roman" w:cs="Times New Roman"/>
          <w:sz w:val="28"/>
          <w:szCs w:val="28"/>
        </w:rPr>
        <w:t>й</w:t>
      </w:r>
      <w:r w:rsidRPr="00D73B28">
        <w:rPr>
          <w:rFonts w:ascii="Times New Roman" w:hAnsi="Times New Roman" w:cs="Times New Roman"/>
          <w:sz w:val="28"/>
          <w:szCs w:val="28"/>
        </w:rPr>
        <w:t>, включая маммографию, функциональн</w:t>
      </w:r>
      <w:r w:rsidR="00F91701">
        <w:rPr>
          <w:rFonts w:ascii="Times New Roman" w:hAnsi="Times New Roman" w:cs="Times New Roman"/>
          <w:sz w:val="28"/>
          <w:szCs w:val="28"/>
        </w:rPr>
        <w:t>ую</w:t>
      </w:r>
      <w:r w:rsidRPr="00D73B28">
        <w:rPr>
          <w:rFonts w:ascii="Times New Roman" w:hAnsi="Times New Roman" w:cs="Times New Roman"/>
          <w:sz w:val="28"/>
          <w:szCs w:val="28"/>
        </w:rPr>
        <w:t xml:space="preserve"> диагностик</w:t>
      </w:r>
      <w:r w:rsidR="00F91701">
        <w:rPr>
          <w:rFonts w:ascii="Times New Roman" w:hAnsi="Times New Roman" w:cs="Times New Roman"/>
          <w:sz w:val="28"/>
          <w:szCs w:val="28"/>
        </w:rPr>
        <w:t>у</w:t>
      </w:r>
      <w:r w:rsidRPr="00D73B28">
        <w:rPr>
          <w:rFonts w:ascii="Times New Roman" w:hAnsi="Times New Roman" w:cs="Times New Roman"/>
          <w:sz w:val="28"/>
          <w:szCs w:val="28"/>
        </w:rPr>
        <w:t xml:space="preserve">, ультразвуковые исследования) и лабораторных исследований при оказании первичной медико-санитарной помощи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не более 14 календарных дней со дня назначения;</w:t>
      </w:r>
    </w:p>
    <w:p w:rsidR="00F27D1F" w:rsidRPr="00D73B28" w:rsidRDefault="00F27D1F" w:rsidP="00223C89">
      <w:pPr>
        <w:pStyle w:val="content"/>
        <w:spacing w:before="0" w:beforeAutospacing="0" w:after="0" w:afterAutospacing="0" w:line="360" w:lineRule="auto"/>
        <w:ind w:firstLine="540"/>
        <w:jc w:val="both"/>
        <w:rPr>
          <w:sz w:val="28"/>
          <w:szCs w:val="28"/>
        </w:rPr>
      </w:pPr>
      <w:r w:rsidRPr="00D73B28">
        <w:rPr>
          <w:sz w:val="28"/>
          <w:szCs w:val="28"/>
        </w:rPr>
        <w:t>проведения компьютерной томографии</w:t>
      </w:r>
      <w:r w:rsidR="00223C89">
        <w:rPr>
          <w:sz w:val="28"/>
          <w:szCs w:val="28"/>
        </w:rPr>
        <w:t xml:space="preserve"> </w:t>
      </w:r>
      <w:r w:rsidR="00223C89" w:rsidRPr="00223C89">
        <w:rPr>
          <w:sz w:val="28"/>
          <w:szCs w:val="28"/>
        </w:rPr>
        <w:t>(включая однофотонную эмиссион</w:t>
      </w:r>
      <w:r w:rsidR="00223C89">
        <w:rPr>
          <w:sz w:val="28"/>
          <w:szCs w:val="28"/>
        </w:rPr>
        <w:t>ную компьютерную томографию)</w:t>
      </w:r>
      <w:r w:rsidRPr="00D73B28">
        <w:rPr>
          <w:sz w:val="28"/>
          <w:szCs w:val="28"/>
        </w:rPr>
        <w:t xml:space="preserve">, магнитно-резонансной томографии и ангиографии при оказании первичной медико-санитарной помощи в плановой форме </w:t>
      </w:r>
      <w:r w:rsidR="00492402">
        <w:rPr>
          <w:sz w:val="28"/>
          <w:szCs w:val="28"/>
        </w:rPr>
        <w:t>–</w:t>
      </w:r>
      <w:r w:rsidRPr="00D73B28">
        <w:rPr>
          <w:sz w:val="28"/>
          <w:szCs w:val="28"/>
        </w:rPr>
        <w:t xml:space="preserve"> не более 30 календарных дней со дня назначения;</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ожидания оказания специализированной, за исключением высокотехнологичной, медицинской помощи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не более 30 календарных дней со дня выдачи лечащим врачом направления на госпитализацию.</w:t>
      </w:r>
    </w:p>
    <w:p w:rsidR="00F27D1F" w:rsidRPr="00D73B28"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 xml:space="preserve">Время </w:t>
      </w:r>
      <w:proofErr w:type="spellStart"/>
      <w:r w:rsidRPr="00D73B28">
        <w:rPr>
          <w:rFonts w:ascii="Times New Roman" w:hAnsi="Times New Roman" w:cs="Times New Roman"/>
          <w:sz w:val="28"/>
          <w:szCs w:val="28"/>
        </w:rPr>
        <w:t>доезда</w:t>
      </w:r>
      <w:proofErr w:type="spellEnd"/>
      <w:r w:rsidRPr="00D73B28">
        <w:rPr>
          <w:rFonts w:ascii="Times New Roman" w:hAnsi="Times New Roman" w:cs="Times New Roman"/>
          <w:sz w:val="28"/>
          <w:szCs w:val="28"/>
        </w:rPr>
        <w:t xml:space="preserve"> до пациента бригады скорой медицинской помощи при оказании скорой медицинской помощи в экстренной форме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не более 20 минут с момента ее вызова, в сельской местности </w:t>
      </w:r>
      <w:r w:rsidR="00492402">
        <w:rPr>
          <w:rFonts w:ascii="Times New Roman" w:hAnsi="Times New Roman" w:cs="Times New Roman"/>
          <w:sz w:val="28"/>
          <w:szCs w:val="28"/>
        </w:rPr>
        <w:t>–</w:t>
      </w:r>
      <w:r w:rsidRPr="00D73B28">
        <w:rPr>
          <w:rFonts w:ascii="Times New Roman" w:hAnsi="Times New Roman" w:cs="Times New Roman"/>
          <w:sz w:val="28"/>
          <w:szCs w:val="28"/>
        </w:rPr>
        <w:t xml:space="preserve"> не более 40 минут.</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D73B28">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w:t>
      </w:r>
      <w:r w:rsidR="00F91701">
        <w:rPr>
          <w:rFonts w:ascii="Times New Roman" w:hAnsi="Times New Roman" w:cs="Times New Roman"/>
          <w:sz w:val="28"/>
          <w:szCs w:val="28"/>
        </w:rPr>
        <w:t>телекоммуникационной сети «</w:t>
      </w:r>
      <w:r w:rsidRPr="00D73B28">
        <w:rPr>
          <w:rFonts w:ascii="Times New Roman" w:hAnsi="Times New Roman" w:cs="Times New Roman"/>
          <w:sz w:val="28"/>
          <w:szCs w:val="28"/>
        </w:rPr>
        <w:t>Интернет</w:t>
      </w:r>
      <w:r w:rsidR="00F91701">
        <w:rPr>
          <w:rFonts w:ascii="Times New Roman" w:hAnsi="Times New Roman" w:cs="Times New Roman"/>
          <w:sz w:val="28"/>
          <w:szCs w:val="28"/>
        </w:rPr>
        <w:t>»</w:t>
      </w:r>
      <w:r w:rsidRPr="00D73B28">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F27D1F" w:rsidRDefault="00F27D1F" w:rsidP="00F91701">
      <w:pPr>
        <w:pStyle w:val="ConsPlusNormal"/>
        <w:jc w:val="both"/>
        <w:rPr>
          <w:rFonts w:ascii="Times New Roman" w:hAnsi="Times New Roman" w:cs="Times New Roman"/>
          <w:sz w:val="28"/>
          <w:szCs w:val="28"/>
        </w:rPr>
      </w:pPr>
    </w:p>
    <w:p w:rsidR="00F91701" w:rsidRPr="006D441E" w:rsidRDefault="00F91701" w:rsidP="00F91701">
      <w:pPr>
        <w:pStyle w:val="ConsPlusNormal"/>
        <w:jc w:val="both"/>
        <w:rPr>
          <w:rFonts w:ascii="Times New Roman" w:hAnsi="Times New Roman" w:cs="Times New Roman"/>
          <w:sz w:val="28"/>
          <w:szCs w:val="28"/>
        </w:rPr>
      </w:pPr>
    </w:p>
    <w:p w:rsidR="00F27D1F" w:rsidRDefault="00F27D1F" w:rsidP="00F91701">
      <w:pPr>
        <w:pStyle w:val="ConsPlusNormal"/>
        <w:ind w:left="567"/>
        <w:outlineLvl w:val="1"/>
        <w:rPr>
          <w:rFonts w:ascii="Times New Roman" w:hAnsi="Times New Roman" w:cs="Times New Roman"/>
          <w:b/>
          <w:sz w:val="28"/>
          <w:szCs w:val="28"/>
        </w:rPr>
      </w:pPr>
      <w:bookmarkStart w:id="4" w:name="P176"/>
      <w:bookmarkEnd w:id="4"/>
      <w:r w:rsidRPr="006D441E">
        <w:rPr>
          <w:rFonts w:ascii="Times New Roman" w:hAnsi="Times New Roman" w:cs="Times New Roman"/>
          <w:b/>
          <w:sz w:val="28"/>
          <w:szCs w:val="28"/>
        </w:rPr>
        <w:lastRenderedPageBreak/>
        <w:t>4. Перечень заболеваний и состояний, оказание</w:t>
      </w:r>
      <w:r w:rsidR="002243B4" w:rsidRPr="006D441E">
        <w:rPr>
          <w:rFonts w:ascii="Times New Roman" w:hAnsi="Times New Roman" w:cs="Times New Roman"/>
          <w:b/>
          <w:sz w:val="28"/>
          <w:szCs w:val="28"/>
        </w:rPr>
        <w:t xml:space="preserve"> </w:t>
      </w:r>
      <w:r w:rsidRPr="006D441E">
        <w:rPr>
          <w:rFonts w:ascii="Times New Roman" w:hAnsi="Times New Roman" w:cs="Times New Roman"/>
          <w:b/>
          <w:sz w:val="28"/>
          <w:szCs w:val="28"/>
        </w:rPr>
        <w:t xml:space="preserve">медицинской помощи </w:t>
      </w:r>
      <w:r w:rsidRPr="002243B4">
        <w:rPr>
          <w:rFonts w:ascii="Times New Roman" w:hAnsi="Times New Roman" w:cs="Times New Roman"/>
          <w:b/>
          <w:sz w:val="28"/>
          <w:szCs w:val="28"/>
        </w:rPr>
        <w:t>при которых осуществляется бесплатно,</w:t>
      </w:r>
      <w:r w:rsidR="002243B4">
        <w:rPr>
          <w:rFonts w:ascii="Times New Roman" w:hAnsi="Times New Roman" w:cs="Times New Roman"/>
          <w:b/>
          <w:sz w:val="28"/>
          <w:szCs w:val="28"/>
        </w:rPr>
        <w:t xml:space="preserve"> </w:t>
      </w:r>
      <w:r w:rsidRPr="002243B4">
        <w:rPr>
          <w:rFonts w:ascii="Times New Roman" w:hAnsi="Times New Roman" w:cs="Times New Roman"/>
          <w:b/>
          <w:sz w:val="28"/>
          <w:szCs w:val="28"/>
        </w:rPr>
        <w:t xml:space="preserve">и категории граждан, </w:t>
      </w:r>
      <w:r w:rsidR="002243B4">
        <w:rPr>
          <w:rFonts w:ascii="Times New Roman" w:hAnsi="Times New Roman" w:cs="Times New Roman"/>
          <w:b/>
          <w:sz w:val="28"/>
          <w:szCs w:val="28"/>
        </w:rPr>
        <w:t>о</w:t>
      </w:r>
      <w:r w:rsidRPr="002243B4">
        <w:rPr>
          <w:rFonts w:ascii="Times New Roman" w:hAnsi="Times New Roman" w:cs="Times New Roman"/>
          <w:b/>
          <w:sz w:val="28"/>
          <w:szCs w:val="28"/>
        </w:rPr>
        <w:t>казание медицинской помощи</w:t>
      </w:r>
      <w:r w:rsidR="002243B4">
        <w:rPr>
          <w:rFonts w:ascii="Times New Roman" w:hAnsi="Times New Roman" w:cs="Times New Roman"/>
          <w:b/>
          <w:sz w:val="28"/>
          <w:szCs w:val="28"/>
        </w:rPr>
        <w:t xml:space="preserve"> </w:t>
      </w:r>
      <w:r w:rsidRPr="002243B4">
        <w:rPr>
          <w:rFonts w:ascii="Times New Roman" w:hAnsi="Times New Roman" w:cs="Times New Roman"/>
          <w:b/>
          <w:sz w:val="28"/>
          <w:szCs w:val="28"/>
        </w:rPr>
        <w:t>которым осуществляется бесплатно</w:t>
      </w:r>
    </w:p>
    <w:p w:rsidR="00F91701" w:rsidRPr="004F53D3" w:rsidRDefault="00F91701" w:rsidP="00F91701">
      <w:pPr>
        <w:pStyle w:val="ConsPlusNormal"/>
        <w:ind w:left="567"/>
        <w:outlineLvl w:val="1"/>
        <w:rPr>
          <w:rFonts w:ascii="Times New Roman" w:hAnsi="Times New Roman" w:cs="Times New Roman"/>
          <w:b/>
          <w:sz w:val="28"/>
          <w:szCs w:val="28"/>
        </w:rPr>
      </w:pP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4.1. </w:t>
      </w:r>
      <w:r w:rsidR="00BB583B" w:rsidRPr="006D441E">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разделом </w:t>
      </w:r>
      <w:r w:rsidR="007B7F53" w:rsidRPr="006D441E">
        <w:rPr>
          <w:rFonts w:ascii="Times New Roman" w:hAnsi="Times New Roman" w:cs="Times New Roman"/>
          <w:sz w:val="28"/>
          <w:szCs w:val="28"/>
        </w:rPr>
        <w:t>3</w:t>
      </w:r>
      <w:r w:rsidR="00BB583B" w:rsidRPr="006D441E">
        <w:rPr>
          <w:rFonts w:ascii="Times New Roman" w:hAnsi="Times New Roman" w:cs="Times New Roman"/>
          <w:sz w:val="28"/>
          <w:szCs w:val="28"/>
        </w:rPr>
        <w:t xml:space="preserve"> Территориальной программы при следующих заболеваниях и состояниях: </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 Инфекционные и паразитарные болезни.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4.1.2. Новообразования.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4.1.3. Болезни эндокринной системы.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4.1.4. Расстройства питания и нарушения обмена веществ.</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4.1.5. Болезни нервной системы.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4.1.6. Болезни крови, кроветворных органов.</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4.1.7. Отдельные нарушения, вовлекающие иммунный механизм.</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4.1.8. Болезни глаза и его придаточного аппарата.</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4.1.9. Болезни уха и сосцевидного отростка.</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4.1.10. Болезни системы кровообращения.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4.1.11. Болезни органов дыхания.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4.1.12. Болезни органов пищеварения, в том числе болезни полости рта, слюнных желез и челюстей (за исключением зубного протезирования).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4.1.13. Болезни мочеполовой системы.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4.1.14. Болезни кожи и подкожной клетчатки.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4.1.15. Болезни костно-мышечной системы и соединительной ткани.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4.1.16. Травмы, отравления и некоторые другие последствия воздействия внешних причин.</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4.1.17. Врожденные аномалии (пороки развития).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4.1.18. Деформации и хромосомные нарушения.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4.1.19. Беременность, роды, послеродовой период и аборты.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4.1.20. Отдельные состояния, возникающие у детей в перинатальный период.</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4.1.21. Психические расстройства и расстройства поведения.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lastRenderedPageBreak/>
        <w:t>4.1.22. Симптомы, признаки и отклонения от нормы, не отнесенные к заболеваниям и состояниям.</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4.2. В соответствии с законодательством Российской Федерации отдельны</w:t>
      </w:r>
      <w:r w:rsidR="001A167C" w:rsidRPr="006D441E">
        <w:rPr>
          <w:rFonts w:ascii="Times New Roman" w:hAnsi="Times New Roman" w:cs="Times New Roman"/>
          <w:sz w:val="28"/>
          <w:szCs w:val="28"/>
        </w:rPr>
        <w:t xml:space="preserve">е </w:t>
      </w:r>
      <w:r w:rsidRPr="006D441E">
        <w:rPr>
          <w:rFonts w:ascii="Times New Roman" w:hAnsi="Times New Roman" w:cs="Times New Roman"/>
          <w:sz w:val="28"/>
          <w:szCs w:val="28"/>
        </w:rPr>
        <w:t>категори</w:t>
      </w:r>
      <w:r w:rsidR="001A167C" w:rsidRPr="006D441E">
        <w:rPr>
          <w:rFonts w:ascii="Times New Roman" w:hAnsi="Times New Roman" w:cs="Times New Roman"/>
          <w:sz w:val="28"/>
          <w:szCs w:val="28"/>
        </w:rPr>
        <w:t>и</w:t>
      </w:r>
      <w:r w:rsidRPr="006D441E">
        <w:rPr>
          <w:rFonts w:ascii="Times New Roman" w:hAnsi="Times New Roman" w:cs="Times New Roman"/>
          <w:sz w:val="28"/>
          <w:szCs w:val="28"/>
        </w:rPr>
        <w:t xml:space="preserve"> граждан </w:t>
      </w:r>
      <w:r w:rsidR="001A167C" w:rsidRPr="006D441E">
        <w:rPr>
          <w:rFonts w:ascii="Times New Roman" w:hAnsi="Times New Roman" w:cs="Times New Roman"/>
          <w:sz w:val="28"/>
          <w:szCs w:val="28"/>
        </w:rPr>
        <w:t>имеют право на</w:t>
      </w:r>
      <w:r w:rsidRPr="006D441E">
        <w:rPr>
          <w:rFonts w:ascii="Times New Roman" w:hAnsi="Times New Roman" w:cs="Times New Roman"/>
          <w:sz w:val="28"/>
          <w:szCs w:val="28"/>
        </w:rPr>
        <w:t>:</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4.2.1. Обеспечение лекарственными препаратами (в соответствии с </w:t>
      </w:r>
      <w:hyperlink w:anchor="P212" w:history="1">
        <w:r w:rsidRPr="006D441E">
          <w:rPr>
            <w:rFonts w:ascii="Times New Roman" w:hAnsi="Times New Roman" w:cs="Times New Roman"/>
            <w:sz w:val="28"/>
            <w:szCs w:val="28"/>
          </w:rPr>
          <w:t>разделом 5</w:t>
        </w:r>
      </w:hyperlink>
      <w:r w:rsidRPr="006D441E">
        <w:rPr>
          <w:rFonts w:ascii="Times New Roman" w:hAnsi="Times New Roman" w:cs="Times New Roman"/>
          <w:sz w:val="28"/>
          <w:szCs w:val="28"/>
        </w:rPr>
        <w:t xml:space="preserve"> Территориальной программы).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4.2.2. Профилактические медиц</w:t>
      </w:r>
      <w:r w:rsidR="004F53D3">
        <w:rPr>
          <w:rFonts w:ascii="Times New Roman" w:hAnsi="Times New Roman" w:cs="Times New Roman"/>
          <w:sz w:val="28"/>
          <w:szCs w:val="28"/>
        </w:rPr>
        <w:t>инские осмотры и диспансеризацию –</w:t>
      </w:r>
      <w:r w:rsidRPr="006D441E">
        <w:rPr>
          <w:rFonts w:ascii="Times New Roman" w:hAnsi="Times New Roman" w:cs="Times New Roman"/>
          <w:sz w:val="28"/>
          <w:szCs w:val="28"/>
        </w:rPr>
        <w:t xml:space="preserve"> опре</w:t>
      </w:r>
      <w:r w:rsidR="004F53D3">
        <w:rPr>
          <w:rFonts w:ascii="Times New Roman" w:hAnsi="Times New Roman" w:cs="Times New Roman"/>
          <w:sz w:val="28"/>
          <w:szCs w:val="28"/>
        </w:rPr>
        <w:t xml:space="preserve">деленные </w:t>
      </w:r>
      <w:r w:rsidRPr="006D441E">
        <w:rPr>
          <w:rFonts w:ascii="Times New Roman" w:hAnsi="Times New Roman" w:cs="Times New Roman"/>
          <w:sz w:val="28"/>
          <w:szCs w:val="28"/>
        </w:rPr>
        <w:t>групп</w:t>
      </w:r>
      <w:r w:rsidR="004F53D3">
        <w:rPr>
          <w:rFonts w:ascii="Times New Roman" w:hAnsi="Times New Roman" w:cs="Times New Roman"/>
          <w:sz w:val="28"/>
          <w:szCs w:val="28"/>
        </w:rPr>
        <w:t>ы</w:t>
      </w:r>
      <w:r w:rsidRPr="006D441E">
        <w:rPr>
          <w:rFonts w:ascii="Times New Roman" w:hAnsi="Times New Roman" w:cs="Times New Roman"/>
          <w:sz w:val="28"/>
          <w:szCs w:val="28"/>
        </w:rPr>
        <w:t xml:space="preserve"> взрослого населения (в возрасте 18 лет и старше), в том чис</w:t>
      </w:r>
      <w:r w:rsidR="004F53D3">
        <w:rPr>
          <w:rFonts w:ascii="Times New Roman" w:hAnsi="Times New Roman" w:cs="Times New Roman"/>
          <w:sz w:val="28"/>
          <w:szCs w:val="28"/>
        </w:rPr>
        <w:t>ле работающие</w:t>
      </w:r>
      <w:r w:rsidRPr="006D441E">
        <w:rPr>
          <w:rFonts w:ascii="Times New Roman" w:hAnsi="Times New Roman" w:cs="Times New Roman"/>
          <w:sz w:val="28"/>
          <w:szCs w:val="28"/>
        </w:rPr>
        <w:t xml:space="preserve"> и неработающи</w:t>
      </w:r>
      <w:r w:rsidR="004F53D3">
        <w:rPr>
          <w:rFonts w:ascii="Times New Roman" w:hAnsi="Times New Roman" w:cs="Times New Roman"/>
          <w:sz w:val="28"/>
          <w:szCs w:val="28"/>
        </w:rPr>
        <w:t>е</w:t>
      </w:r>
      <w:r w:rsidRPr="006D441E">
        <w:rPr>
          <w:rFonts w:ascii="Times New Roman" w:hAnsi="Times New Roman" w:cs="Times New Roman"/>
          <w:sz w:val="28"/>
          <w:szCs w:val="28"/>
        </w:rPr>
        <w:t xml:space="preserve"> граждан</w:t>
      </w:r>
      <w:r w:rsidR="004F53D3">
        <w:rPr>
          <w:rFonts w:ascii="Times New Roman" w:hAnsi="Times New Roman" w:cs="Times New Roman"/>
          <w:sz w:val="28"/>
          <w:szCs w:val="28"/>
        </w:rPr>
        <w:t>е, обучающие</w:t>
      </w:r>
      <w:r w:rsidRPr="006D441E">
        <w:rPr>
          <w:rFonts w:ascii="Times New Roman" w:hAnsi="Times New Roman" w:cs="Times New Roman"/>
          <w:sz w:val="28"/>
          <w:szCs w:val="28"/>
        </w:rPr>
        <w:t>ся в образовательных организациях по очной форме.</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4.2.3. Медицинские осмотры, в том числе </w:t>
      </w:r>
      <w:r w:rsidR="001A167C" w:rsidRPr="006D441E">
        <w:rPr>
          <w:rFonts w:ascii="Times New Roman" w:hAnsi="Times New Roman" w:cs="Times New Roman"/>
          <w:sz w:val="28"/>
          <w:szCs w:val="28"/>
        </w:rPr>
        <w:t>профилактические медицинские осмотры, в связи с занятиями физической культу</w:t>
      </w:r>
      <w:r w:rsidR="004F53D3">
        <w:rPr>
          <w:rFonts w:ascii="Times New Roman" w:hAnsi="Times New Roman" w:cs="Times New Roman"/>
          <w:sz w:val="28"/>
          <w:szCs w:val="28"/>
        </w:rPr>
        <w:t>рой и спортом – несовершеннолетние</w:t>
      </w:r>
      <w:r w:rsidRPr="006D441E">
        <w:rPr>
          <w:rFonts w:ascii="Times New Roman" w:hAnsi="Times New Roman" w:cs="Times New Roman"/>
          <w:sz w:val="28"/>
          <w:szCs w:val="28"/>
        </w:rPr>
        <w:t>.</w:t>
      </w:r>
    </w:p>
    <w:p w:rsidR="00F27D1F" w:rsidRPr="006D441E" w:rsidRDefault="001A167C"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4.2.4. Диспансеризацию</w:t>
      </w:r>
      <w:r w:rsidR="004F53D3">
        <w:rPr>
          <w:rFonts w:ascii="Times New Roman" w:hAnsi="Times New Roman" w:cs="Times New Roman"/>
          <w:sz w:val="28"/>
          <w:szCs w:val="28"/>
        </w:rPr>
        <w:t xml:space="preserve"> – </w:t>
      </w:r>
      <w:r w:rsidR="00F27D1F" w:rsidRPr="006D441E">
        <w:rPr>
          <w:rFonts w:ascii="Times New Roman" w:hAnsi="Times New Roman" w:cs="Times New Roman"/>
          <w:sz w:val="28"/>
          <w:szCs w:val="28"/>
        </w:rPr>
        <w:t>пребывающи</w:t>
      </w:r>
      <w:r w:rsidR="004F53D3">
        <w:rPr>
          <w:rFonts w:ascii="Times New Roman" w:hAnsi="Times New Roman" w:cs="Times New Roman"/>
          <w:sz w:val="28"/>
          <w:szCs w:val="28"/>
        </w:rPr>
        <w:t>е</w:t>
      </w:r>
      <w:r w:rsidR="00244066">
        <w:rPr>
          <w:rFonts w:ascii="Times New Roman" w:hAnsi="Times New Roman" w:cs="Times New Roman"/>
          <w:sz w:val="28"/>
          <w:szCs w:val="28"/>
        </w:rPr>
        <w:t xml:space="preserve"> в стационарных учреждениях дети</w:t>
      </w:r>
      <w:r w:rsidR="00F27D1F" w:rsidRPr="006D441E">
        <w:rPr>
          <w:rFonts w:ascii="Times New Roman" w:hAnsi="Times New Roman" w:cs="Times New Roman"/>
          <w:sz w:val="28"/>
          <w:szCs w:val="28"/>
        </w:rPr>
        <w:t>-сирот</w:t>
      </w:r>
      <w:r w:rsidR="004F53D3">
        <w:rPr>
          <w:rFonts w:ascii="Times New Roman" w:hAnsi="Times New Roman" w:cs="Times New Roman"/>
          <w:sz w:val="28"/>
          <w:szCs w:val="28"/>
        </w:rPr>
        <w:t>ы</w:t>
      </w:r>
      <w:r w:rsidR="00F27D1F" w:rsidRPr="006D441E">
        <w:rPr>
          <w:rFonts w:ascii="Times New Roman" w:hAnsi="Times New Roman" w:cs="Times New Roman"/>
          <w:sz w:val="28"/>
          <w:szCs w:val="28"/>
        </w:rPr>
        <w:t xml:space="preserve"> и дет</w:t>
      </w:r>
      <w:r w:rsidR="004F53D3">
        <w:rPr>
          <w:rFonts w:ascii="Times New Roman" w:hAnsi="Times New Roman" w:cs="Times New Roman"/>
          <w:sz w:val="28"/>
          <w:szCs w:val="28"/>
        </w:rPr>
        <w:t>и</w:t>
      </w:r>
      <w:r w:rsidR="00F27D1F" w:rsidRPr="006D441E">
        <w:rPr>
          <w:rFonts w:ascii="Times New Roman" w:hAnsi="Times New Roman" w:cs="Times New Roman"/>
          <w:sz w:val="28"/>
          <w:szCs w:val="28"/>
        </w:rPr>
        <w:t>, находящи</w:t>
      </w:r>
      <w:r w:rsidR="004F53D3">
        <w:rPr>
          <w:rFonts w:ascii="Times New Roman" w:hAnsi="Times New Roman" w:cs="Times New Roman"/>
          <w:sz w:val="28"/>
          <w:szCs w:val="28"/>
        </w:rPr>
        <w:t xml:space="preserve">еся </w:t>
      </w:r>
      <w:r w:rsidR="00F27D1F" w:rsidRPr="006D441E">
        <w:rPr>
          <w:rFonts w:ascii="Times New Roman" w:hAnsi="Times New Roman" w:cs="Times New Roman"/>
          <w:sz w:val="28"/>
          <w:szCs w:val="28"/>
        </w:rPr>
        <w:t>в трудной жизненной ситуации, а также де</w:t>
      </w:r>
      <w:r w:rsidR="00244066">
        <w:rPr>
          <w:rFonts w:ascii="Times New Roman" w:hAnsi="Times New Roman" w:cs="Times New Roman"/>
          <w:sz w:val="28"/>
          <w:szCs w:val="28"/>
        </w:rPr>
        <w:t>ти</w:t>
      </w:r>
      <w:r w:rsidR="00F27D1F" w:rsidRPr="006D441E">
        <w:rPr>
          <w:rFonts w:ascii="Times New Roman" w:hAnsi="Times New Roman" w:cs="Times New Roman"/>
          <w:sz w:val="28"/>
          <w:szCs w:val="28"/>
        </w:rPr>
        <w:t>-сирот</w:t>
      </w:r>
      <w:r w:rsidR="004F53D3">
        <w:rPr>
          <w:rFonts w:ascii="Times New Roman" w:hAnsi="Times New Roman" w:cs="Times New Roman"/>
          <w:sz w:val="28"/>
          <w:szCs w:val="28"/>
        </w:rPr>
        <w:t>ы</w:t>
      </w:r>
      <w:r w:rsidR="00F27D1F" w:rsidRPr="006D441E">
        <w:rPr>
          <w:rFonts w:ascii="Times New Roman" w:hAnsi="Times New Roman" w:cs="Times New Roman"/>
          <w:sz w:val="28"/>
          <w:szCs w:val="28"/>
        </w:rPr>
        <w:t xml:space="preserve"> и дет</w:t>
      </w:r>
      <w:r w:rsidR="004F53D3">
        <w:rPr>
          <w:rFonts w:ascii="Times New Roman" w:hAnsi="Times New Roman" w:cs="Times New Roman"/>
          <w:sz w:val="28"/>
          <w:szCs w:val="28"/>
        </w:rPr>
        <w:t>и, оставшие</w:t>
      </w:r>
      <w:r w:rsidR="00F27D1F" w:rsidRPr="006D441E">
        <w:rPr>
          <w:rFonts w:ascii="Times New Roman" w:hAnsi="Times New Roman" w:cs="Times New Roman"/>
          <w:sz w:val="28"/>
          <w:szCs w:val="28"/>
        </w:rPr>
        <w:t>ся без попечения родителей, в том числе усыновленны</w:t>
      </w:r>
      <w:r w:rsidR="004F53D3">
        <w:rPr>
          <w:rFonts w:ascii="Times New Roman" w:hAnsi="Times New Roman" w:cs="Times New Roman"/>
          <w:sz w:val="28"/>
          <w:szCs w:val="28"/>
        </w:rPr>
        <w:t>е</w:t>
      </w:r>
      <w:r w:rsidR="00F27D1F" w:rsidRPr="006D441E">
        <w:rPr>
          <w:rFonts w:ascii="Times New Roman" w:hAnsi="Times New Roman" w:cs="Times New Roman"/>
          <w:sz w:val="28"/>
          <w:szCs w:val="28"/>
        </w:rPr>
        <w:t xml:space="preserve"> (удочеренны</w:t>
      </w:r>
      <w:r w:rsidR="004F53D3">
        <w:rPr>
          <w:rFonts w:ascii="Times New Roman" w:hAnsi="Times New Roman" w:cs="Times New Roman"/>
          <w:sz w:val="28"/>
          <w:szCs w:val="28"/>
        </w:rPr>
        <w:t>е</w:t>
      </w:r>
      <w:r w:rsidR="00F27D1F" w:rsidRPr="006D441E">
        <w:rPr>
          <w:rFonts w:ascii="Times New Roman" w:hAnsi="Times New Roman" w:cs="Times New Roman"/>
          <w:sz w:val="28"/>
          <w:szCs w:val="28"/>
        </w:rPr>
        <w:t>), приняты</w:t>
      </w:r>
      <w:r w:rsidR="004F53D3">
        <w:rPr>
          <w:rFonts w:ascii="Times New Roman" w:hAnsi="Times New Roman" w:cs="Times New Roman"/>
          <w:sz w:val="28"/>
          <w:szCs w:val="28"/>
        </w:rPr>
        <w:t>е</w:t>
      </w:r>
      <w:r w:rsidR="00F27D1F" w:rsidRPr="006D441E">
        <w:rPr>
          <w:rFonts w:ascii="Times New Roman" w:hAnsi="Times New Roman" w:cs="Times New Roman"/>
          <w:sz w:val="28"/>
          <w:szCs w:val="28"/>
        </w:rPr>
        <w:t xml:space="preserve"> под опеку (попечительство), в приемную или патронатную семью.</w:t>
      </w:r>
    </w:p>
    <w:p w:rsidR="004F53D3" w:rsidRDefault="001A167C"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4.2.5. </w:t>
      </w:r>
      <w:proofErr w:type="spellStart"/>
      <w:r w:rsidRPr="006D441E">
        <w:rPr>
          <w:rFonts w:ascii="Times New Roman" w:hAnsi="Times New Roman" w:cs="Times New Roman"/>
          <w:sz w:val="28"/>
          <w:szCs w:val="28"/>
        </w:rPr>
        <w:t>Пренатальную</w:t>
      </w:r>
      <w:proofErr w:type="spellEnd"/>
      <w:r w:rsidRPr="006D441E">
        <w:rPr>
          <w:rFonts w:ascii="Times New Roman" w:hAnsi="Times New Roman" w:cs="Times New Roman"/>
          <w:sz w:val="28"/>
          <w:szCs w:val="28"/>
        </w:rPr>
        <w:t xml:space="preserve"> (дородовую) диагностику</w:t>
      </w:r>
      <w:r w:rsidR="00F27D1F" w:rsidRPr="006D441E">
        <w:rPr>
          <w:rFonts w:ascii="Times New Roman" w:hAnsi="Times New Roman" w:cs="Times New Roman"/>
          <w:sz w:val="28"/>
          <w:szCs w:val="28"/>
        </w:rPr>
        <w:t xml:space="preserve"> нарушений развития ребенка </w:t>
      </w:r>
      <w:r w:rsidR="004F53D3">
        <w:rPr>
          <w:rFonts w:ascii="Times New Roman" w:hAnsi="Times New Roman" w:cs="Times New Roman"/>
          <w:sz w:val="28"/>
          <w:szCs w:val="28"/>
        </w:rPr>
        <w:t>–</w:t>
      </w:r>
      <w:r w:rsidR="00F27D1F" w:rsidRPr="006D441E">
        <w:rPr>
          <w:rFonts w:ascii="Times New Roman" w:hAnsi="Times New Roman" w:cs="Times New Roman"/>
          <w:sz w:val="28"/>
          <w:szCs w:val="28"/>
        </w:rPr>
        <w:t xml:space="preserve"> беременны</w:t>
      </w:r>
      <w:r w:rsidR="004F53D3">
        <w:rPr>
          <w:rFonts w:ascii="Times New Roman" w:hAnsi="Times New Roman" w:cs="Times New Roman"/>
          <w:sz w:val="28"/>
          <w:szCs w:val="28"/>
        </w:rPr>
        <w:t>е</w:t>
      </w:r>
      <w:r w:rsidR="00F27D1F" w:rsidRPr="006D441E">
        <w:rPr>
          <w:rFonts w:ascii="Times New Roman" w:hAnsi="Times New Roman" w:cs="Times New Roman"/>
          <w:sz w:val="28"/>
          <w:szCs w:val="28"/>
        </w:rPr>
        <w:t xml:space="preserve"> женщин</w:t>
      </w:r>
      <w:r w:rsidR="004F53D3">
        <w:rPr>
          <w:rFonts w:ascii="Times New Roman" w:hAnsi="Times New Roman" w:cs="Times New Roman"/>
          <w:sz w:val="28"/>
          <w:szCs w:val="28"/>
        </w:rPr>
        <w:t>ы.</w:t>
      </w:r>
    </w:p>
    <w:p w:rsidR="004F53D3" w:rsidRDefault="004F53D3"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4.2.6. Н</w:t>
      </w:r>
      <w:r w:rsidR="00F27D1F" w:rsidRPr="006D441E">
        <w:rPr>
          <w:rFonts w:ascii="Times New Roman" w:hAnsi="Times New Roman" w:cs="Times New Roman"/>
          <w:sz w:val="28"/>
          <w:szCs w:val="28"/>
        </w:rPr>
        <w:t xml:space="preserve">еонатальный скрининг на 5 наследственных и врожденных заболеваний </w:t>
      </w:r>
      <w:r>
        <w:rPr>
          <w:rFonts w:ascii="Times New Roman" w:hAnsi="Times New Roman" w:cs="Times New Roman"/>
          <w:sz w:val="28"/>
          <w:szCs w:val="28"/>
        </w:rPr>
        <w:t>– новорожденные дети.</w:t>
      </w:r>
    </w:p>
    <w:p w:rsidR="00F27D1F" w:rsidRDefault="004F53D3"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4.2.7. </w:t>
      </w:r>
      <w:proofErr w:type="spellStart"/>
      <w:r>
        <w:rPr>
          <w:rFonts w:ascii="Times New Roman" w:hAnsi="Times New Roman" w:cs="Times New Roman"/>
          <w:sz w:val="28"/>
          <w:szCs w:val="28"/>
        </w:rPr>
        <w:t>Аудиологический</w:t>
      </w:r>
      <w:proofErr w:type="spellEnd"/>
      <w:r>
        <w:rPr>
          <w:rFonts w:ascii="Times New Roman" w:hAnsi="Times New Roman" w:cs="Times New Roman"/>
          <w:sz w:val="28"/>
          <w:szCs w:val="28"/>
        </w:rPr>
        <w:t xml:space="preserve"> скрининг </w:t>
      </w:r>
      <w:r w:rsidR="00071DCB">
        <w:rPr>
          <w:rFonts w:ascii="Times New Roman" w:hAnsi="Times New Roman" w:cs="Times New Roman"/>
          <w:sz w:val="28"/>
          <w:szCs w:val="28"/>
        </w:rPr>
        <w:t>–</w:t>
      </w:r>
      <w:r>
        <w:rPr>
          <w:rFonts w:ascii="Times New Roman" w:hAnsi="Times New Roman" w:cs="Times New Roman"/>
          <w:sz w:val="28"/>
          <w:szCs w:val="28"/>
        </w:rPr>
        <w:t xml:space="preserve"> </w:t>
      </w:r>
      <w:r w:rsidR="00071DCB">
        <w:rPr>
          <w:rFonts w:ascii="Times New Roman" w:hAnsi="Times New Roman" w:cs="Times New Roman"/>
          <w:sz w:val="28"/>
          <w:szCs w:val="28"/>
        </w:rPr>
        <w:t>новорожденные дети и дети первого года жизни.</w:t>
      </w:r>
    </w:p>
    <w:p w:rsidR="00244066" w:rsidRPr="006D441E" w:rsidRDefault="00244066" w:rsidP="00244066">
      <w:pPr>
        <w:pStyle w:val="ConsPlusNormal"/>
        <w:ind w:firstLine="540"/>
        <w:jc w:val="both"/>
        <w:rPr>
          <w:rFonts w:ascii="Times New Roman" w:hAnsi="Times New Roman" w:cs="Times New Roman"/>
          <w:sz w:val="28"/>
          <w:szCs w:val="28"/>
        </w:rPr>
      </w:pPr>
    </w:p>
    <w:p w:rsidR="00F27D1F" w:rsidRDefault="00F27D1F" w:rsidP="00244066">
      <w:pPr>
        <w:pStyle w:val="ConsPlusNormal"/>
        <w:ind w:left="567"/>
        <w:outlineLvl w:val="1"/>
        <w:rPr>
          <w:rFonts w:ascii="Times New Roman" w:hAnsi="Times New Roman" w:cs="Times New Roman"/>
          <w:b/>
          <w:sz w:val="28"/>
          <w:szCs w:val="28"/>
        </w:rPr>
      </w:pPr>
      <w:bookmarkStart w:id="5" w:name="P212"/>
      <w:bookmarkEnd w:id="5"/>
      <w:r w:rsidRPr="006D441E">
        <w:rPr>
          <w:rFonts w:ascii="Times New Roman" w:hAnsi="Times New Roman" w:cs="Times New Roman"/>
          <w:b/>
          <w:sz w:val="28"/>
          <w:szCs w:val="28"/>
        </w:rPr>
        <w:t>5. Территориальная программа</w:t>
      </w:r>
      <w:r w:rsidR="002243B4" w:rsidRPr="006D441E">
        <w:rPr>
          <w:rFonts w:ascii="Times New Roman" w:hAnsi="Times New Roman" w:cs="Times New Roman"/>
          <w:b/>
          <w:sz w:val="28"/>
          <w:szCs w:val="28"/>
        </w:rPr>
        <w:t xml:space="preserve"> </w:t>
      </w:r>
      <w:r w:rsidRPr="006D441E">
        <w:rPr>
          <w:rFonts w:ascii="Times New Roman" w:hAnsi="Times New Roman" w:cs="Times New Roman"/>
          <w:b/>
          <w:sz w:val="28"/>
          <w:szCs w:val="28"/>
        </w:rPr>
        <w:t xml:space="preserve">обязательного медицинского </w:t>
      </w:r>
      <w:r w:rsidR="002243B4" w:rsidRPr="006D441E">
        <w:rPr>
          <w:rFonts w:ascii="Times New Roman" w:hAnsi="Times New Roman" w:cs="Times New Roman"/>
          <w:b/>
          <w:sz w:val="28"/>
          <w:szCs w:val="28"/>
        </w:rPr>
        <w:t>ст</w:t>
      </w:r>
      <w:r w:rsidRPr="006D441E">
        <w:rPr>
          <w:rFonts w:ascii="Times New Roman" w:hAnsi="Times New Roman" w:cs="Times New Roman"/>
          <w:b/>
          <w:sz w:val="28"/>
          <w:szCs w:val="28"/>
        </w:rPr>
        <w:t>рахования</w:t>
      </w:r>
    </w:p>
    <w:p w:rsidR="00244066" w:rsidRPr="006D441E" w:rsidRDefault="00244066" w:rsidP="00244066">
      <w:pPr>
        <w:pStyle w:val="ConsPlusNormal"/>
        <w:ind w:left="567"/>
        <w:outlineLvl w:val="1"/>
        <w:rPr>
          <w:rFonts w:ascii="Times New Roman" w:hAnsi="Times New Roman" w:cs="Times New Roman"/>
          <w:b/>
          <w:sz w:val="28"/>
          <w:szCs w:val="28"/>
        </w:rPr>
      </w:pP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Территориальная программа обязательного медицинского страхования (далее </w:t>
      </w:r>
      <w:r w:rsidR="002243B4" w:rsidRPr="006D441E">
        <w:rPr>
          <w:rFonts w:ascii="Times New Roman" w:hAnsi="Times New Roman" w:cs="Times New Roman"/>
          <w:sz w:val="28"/>
          <w:szCs w:val="28"/>
        </w:rPr>
        <w:t xml:space="preserve"> –</w:t>
      </w:r>
      <w:r w:rsidRPr="006D441E">
        <w:rPr>
          <w:rFonts w:ascii="Times New Roman" w:hAnsi="Times New Roman" w:cs="Times New Roman"/>
          <w:sz w:val="28"/>
          <w:szCs w:val="28"/>
        </w:rPr>
        <w:t xml:space="preserve"> Территориальная программа ОМС) является составной частью Территориальной программы.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lastRenderedPageBreak/>
        <w:t>5.1. В рамках Территориальной программы 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5.1.1. </w:t>
      </w:r>
      <w:r w:rsidR="009E4DCD" w:rsidRPr="006D441E">
        <w:rPr>
          <w:rFonts w:ascii="Times New Roman" w:hAnsi="Times New Roman" w:cs="Times New Roman"/>
          <w:sz w:val="28"/>
          <w:szCs w:val="28"/>
        </w:rPr>
        <w:t>Гражданам (з</w:t>
      </w:r>
      <w:r w:rsidRPr="006D441E">
        <w:rPr>
          <w:rFonts w:ascii="Times New Roman" w:hAnsi="Times New Roman" w:cs="Times New Roman"/>
          <w:sz w:val="28"/>
          <w:szCs w:val="28"/>
        </w:rPr>
        <w:t>астрахованным лицам</w:t>
      </w:r>
      <w:r w:rsidR="009E4DCD" w:rsidRPr="006D441E">
        <w:rPr>
          <w:rFonts w:ascii="Times New Roman" w:hAnsi="Times New Roman" w:cs="Times New Roman"/>
          <w:sz w:val="28"/>
          <w:szCs w:val="28"/>
        </w:rPr>
        <w:t>)</w:t>
      </w:r>
      <w:r w:rsidRPr="006D441E">
        <w:rPr>
          <w:rFonts w:ascii="Times New Roman" w:hAnsi="Times New Roman" w:cs="Times New Roman"/>
          <w:sz w:val="28"/>
          <w:szCs w:val="28"/>
        </w:rPr>
        <w:t xml:space="preserve">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76" w:history="1">
        <w:r w:rsidRPr="006D441E">
          <w:rPr>
            <w:rFonts w:ascii="Times New Roman" w:hAnsi="Times New Roman" w:cs="Times New Roman"/>
            <w:sz w:val="28"/>
            <w:szCs w:val="28"/>
          </w:rPr>
          <w:t>разделе 4</w:t>
        </w:r>
      </w:hyperlink>
      <w:r w:rsidRPr="006D441E">
        <w:rPr>
          <w:rFonts w:ascii="Times New Roman" w:hAnsi="Times New Roman" w:cs="Times New Roman"/>
          <w:sz w:val="28"/>
          <w:szCs w:val="28"/>
        </w:rPr>
        <w:t xml:space="preserve"> Территориальной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5.1.2. Осуществляются мероприятия по диспансеризации и профилактическим медицинским осмотрам отдельных категорий граждан, медицинской реабилитации, осуществляемой в медицинских организациях, </w:t>
      </w:r>
      <w:proofErr w:type="spellStart"/>
      <w:r w:rsidRPr="006D441E">
        <w:rPr>
          <w:rFonts w:ascii="Times New Roman" w:hAnsi="Times New Roman" w:cs="Times New Roman"/>
          <w:sz w:val="28"/>
          <w:szCs w:val="28"/>
        </w:rPr>
        <w:t>аудиологическому</w:t>
      </w:r>
      <w:proofErr w:type="spellEnd"/>
      <w:r w:rsidRPr="006D441E">
        <w:rPr>
          <w:rFonts w:ascii="Times New Roman" w:hAnsi="Times New Roman" w:cs="Times New Roman"/>
          <w:sz w:val="28"/>
          <w:szCs w:val="28"/>
        </w:rPr>
        <w:t xml:space="preserve">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5.2.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2" w:history="1">
        <w:r w:rsidRPr="006D441E">
          <w:rPr>
            <w:rFonts w:ascii="Times New Roman" w:hAnsi="Times New Roman" w:cs="Times New Roman"/>
            <w:sz w:val="28"/>
            <w:szCs w:val="28"/>
          </w:rPr>
          <w:t>законом</w:t>
        </w:r>
      </w:hyperlink>
      <w:r w:rsidR="009445B4" w:rsidRPr="006D441E">
        <w:rPr>
          <w:rFonts w:ascii="Times New Roman" w:hAnsi="Times New Roman" w:cs="Times New Roman"/>
          <w:sz w:val="28"/>
          <w:szCs w:val="28"/>
        </w:rPr>
        <w:t xml:space="preserve"> № 326-ФЗ от 29.11.2010 «</w:t>
      </w:r>
      <w:r w:rsidRPr="006D441E">
        <w:rPr>
          <w:rFonts w:ascii="Times New Roman" w:hAnsi="Times New Roman" w:cs="Times New Roman"/>
          <w:sz w:val="28"/>
          <w:szCs w:val="28"/>
        </w:rPr>
        <w:t>Об обязательном медицинском стр</w:t>
      </w:r>
      <w:r w:rsidR="009445B4" w:rsidRPr="006D441E">
        <w:rPr>
          <w:rFonts w:ascii="Times New Roman" w:hAnsi="Times New Roman" w:cs="Times New Roman"/>
          <w:sz w:val="28"/>
          <w:szCs w:val="28"/>
        </w:rPr>
        <w:t>аховании в Российской Федерации»</w:t>
      </w:r>
      <w:r w:rsidRPr="006D441E">
        <w:rPr>
          <w:rFonts w:ascii="Times New Roman" w:hAnsi="Times New Roman" w:cs="Times New Roman"/>
          <w:sz w:val="28"/>
          <w:szCs w:val="28"/>
        </w:rPr>
        <w:t>.</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Тарифы на оплату медицинской помощи по обязательному медицинскому страхованию устанавливаются Тарифным соглашением по оплате медицинской помощи по обязательному медицинскому страхованию на территории Кировской области между уполномоченным органом исполнительной власти Кировской области, Кировским областным территориальным фондом обязательного медицинского страхования, </w:t>
      </w:r>
      <w:r w:rsidR="00071DCB">
        <w:rPr>
          <w:rFonts w:ascii="Times New Roman" w:hAnsi="Times New Roman" w:cs="Times New Roman"/>
          <w:sz w:val="28"/>
          <w:szCs w:val="28"/>
        </w:rPr>
        <w:t>страховыми</w:t>
      </w:r>
      <w:r w:rsidRPr="006D441E">
        <w:rPr>
          <w:rFonts w:ascii="Times New Roman" w:hAnsi="Times New Roman" w:cs="Times New Roman"/>
          <w:sz w:val="28"/>
          <w:szCs w:val="28"/>
        </w:rPr>
        <w:t xml:space="preserve"> медицинс</w:t>
      </w:r>
      <w:r w:rsidR="00071DCB">
        <w:rPr>
          <w:rFonts w:ascii="Times New Roman" w:hAnsi="Times New Roman" w:cs="Times New Roman"/>
          <w:sz w:val="28"/>
          <w:szCs w:val="28"/>
        </w:rPr>
        <w:t>кими</w:t>
      </w:r>
      <w:r w:rsidRPr="006D441E">
        <w:rPr>
          <w:rFonts w:ascii="Times New Roman" w:hAnsi="Times New Roman" w:cs="Times New Roman"/>
          <w:sz w:val="28"/>
          <w:szCs w:val="28"/>
        </w:rPr>
        <w:t xml:space="preserve"> орга</w:t>
      </w:r>
      <w:r w:rsidRPr="006D441E">
        <w:rPr>
          <w:rFonts w:ascii="Times New Roman" w:hAnsi="Times New Roman" w:cs="Times New Roman"/>
          <w:sz w:val="28"/>
          <w:szCs w:val="28"/>
        </w:rPr>
        <w:lastRenderedPageBreak/>
        <w:t>низа</w:t>
      </w:r>
      <w:r w:rsidR="00071DCB">
        <w:rPr>
          <w:rFonts w:ascii="Times New Roman" w:hAnsi="Times New Roman" w:cs="Times New Roman"/>
          <w:sz w:val="28"/>
          <w:szCs w:val="28"/>
        </w:rPr>
        <w:t>циями, медицинскими</w:t>
      </w:r>
      <w:r w:rsidRPr="006D441E">
        <w:rPr>
          <w:rFonts w:ascii="Times New Roman" w:hAnsi="Times New Roman" w:cs="Times New Roman"/>
          <w:sz w:val="28"/>
          <w:szCs w:val="28"/>
        </w:rPr>
        <w:t xml:space="preserve"> профессиональны</w:t>
      </w:r>
      <w:r w:rsidR="00071DCB">
        <w:rPr>
          <w:rFonts w:ascii="Times New Roman" w:hAnsi="Times New Roman" w:cs="Times New Roman"/>
          <w:sz w:val="28"/>
          <w:szCs w:val="28"/>
        </w:rPr>
        <w:t>ми некоммерческими</w:t>
      </w:r>
      <w:r w:rsidRPr="006D441E">
        <w:rPr>
          <w:rFonts w:ascii="Times New Roman" w:hAnsi="Times New Roman" w:cs="Times New Roman"/>
          <w:sz w:val="28"/>
          <w:szCs w:val="28"/>
        </w:rPr>
        <w:t xml:space="preserve"> организа</w:t>
      </w:r>
      <w:r w:rsidR="00071DCB">
        <w:rPr>
          <w:rFonts w:ascii="Times New Roman" w:hAnsi="Times New Roman" w:cs="Times New Roman"/>
          <w:sz w:val="28"/>
          <w:szCs w:val="28"/>
        </w:rPr>
        <w:t>циями</w:t>
      </w:r>
      <w:r w:rsidRPr="006D441E">
        <w:rPr>
          <w:rFonts w:ascii="Times New Roman" w:hAnsi="Times New Roman" w:cs="Times New Roman"/>
          <w:sz w:val="28"/>
          <w:szCs w:val="28"/>
        </w:rPr>
        <w:t>, создан</w:t>
      </w:r>
      <w:r w:rsidR="00071DCB">
        <w:rPr>
          <w:rFonts w:ascii="Times New Roman" w:hAnsi="Times New Roman" w:cs="Times New Roman"/>
          <w:sz w:val="28"/>
          <w:szCs w:val="28"/>
        </w:rPr>
        <w:t>ными</w:t>
      </w:r>
      <w:r w:rsidRPr="006D441E">
        <w:rPr>
          <w:rFonts w:ascii="Times New Roman" w:hAnsi="Times New Roman" w:cs="Times New Roman"/>
          <w:sz w:val="28"/>
          <w:szCs w:val="28"/>
        </w:rPr>
        <w:t xml:space="preserve"> в соответствии со </w:t>
      </w:r>
      <w:hyperlink r:id="rId13" w:history="1">
        <w:r w:rsidRPr="006D441E">
          <w:rPr>
            <w:rFonts w:ascii="Times New Roman" w:hAnsi="Times New Roman" w:cs="Times New Roman"/>
            <w:sz w:val="28"/>
            <w:szCs w:val="28"/>
          </w:rPr>
          <w:t>статьей 76</w:t>
        </w:r>
      </w:hyperlink>
      <w:r w:rsidRPr="006D441E">
        <w:rPr>
          <w:rFonts w:ascii="Times New Roman" w:hAnsi="Times New Roman" w:cs="Times New Roman"/>
          <w:sz w:val="28"/>
          <w:szCs w:val="28"/>
        </w:rPr>
        <w:t xml:space="preserve"> Федерального </w:t>
      </w:r>
      <w:r w:rsidR="009445B4" w:rsidRPr="006D441E">
        <w:rPr>
          <w:rFonts w:ascii="Times New Roman" w:hAnsi="Times New Roman" w:cs="Times New Roman"/>
          <w:sz w:val="28"/>
          <w:szCs w:val="28"/>
        </w:rPr>
        <w:t>закона от 21.11.2011 № 323-ФЗ «</w:t>
      </w:r>
      <w:r w:rsidRPr="006D441E">
        <w:rPr>
          <w:rFonts w:ascii="Times New Roman" w:hAnsi="Times New Roman" w:cs="Times New Roman"/>
          <w:sz w:val="28"/>
          <w:szCs w:val="28"/>
        </w:rPr>
        <w:t>Об основах охраны здоровья</w:t>
      </w:r>
      <w:r w:rsidR="009445B4" w:rsidRPr="006D441E">
        <w:rPr>
          <w:rFonts w:ascii="Times New Roman" w:hAnsi="Times New Roman" w:cs="Times New Roman"/>
          <w:sz w:val="28"/>
          <w:szCs w:val="28"/>
        </w:rPr>
        <w:t xml:space="preserve"> граждан в Российской Федерации»</w:t>
      </w:r>
      <w:r w:rsidRPr="006D441E">
        <w:rPr>
          <w:rFonts w:ascii="Times New Roman" w:hAnsi="Times New Roman" w:cs="Times New Roman"/>
          <w:sz w:val="28"/>
          <w:szCs w:val="28"/>
        </w:rPr>
        <w:t>, про</w:t>
      </w:r>
      <w:r w:rsidR="00071DCB">
        <w:rPr>
          <w:rFonts w:ascii="Times New Roman" w:hAnsi="Times New Roman" w:cs="Times New Roman"/>
          <w:sz w:val="28"/>
          <w:szCs w:val="28"/>
        </w:rPr>
        <w:t>фессиональными</w:t>
      </w:r>
      <w:r w:rsidRPr="006D441E">
        <w:rPr>
          <w:rFonts w:ascii="Times New Roman" w:hAnsi="Times New Roman" w:cs="Times New Roman"/>
          <w:sz w:val="28"/>
          <w:szCs w:val="28"/>
        </w:rPr>
        <w:t xml:space="preserve"> союз</w:t>
      </w:r>
      <w:r w:rsidR="00071DCB">
        <w:rPr>
          <w:rFonts w:ascii="Times New Roman" w:hAnsi="Times New Roman" w:cs="Times New Roman"/>
          <w:sz w:val="28"/>
          <w:szCs w:val="28"/>
        </w:rPr>
        <w:t>ами</w:t>
      </w:r>
      <w:r w:rsidRPr="006D441E">
        <w:rPr>
          <w:rFonts w:ascii="Times New Roman" w:hAnsi="Times New Roman" w:cs="Times New Roman"/>
          <w:sz w:val="28"/>
          <w:szCs w:val="28"/>
        </w:rPr>
        <w:t xml:space="preserve"> медицинских работников или их объединений (ассоциаций), </w:t>
      </w:r>
      <w:r w:rsidR="00071DCB">
        <w:rPr>
          <w:rFonts w:ascii="Times New Roman" w:hAnsi="Times New Roman" w:cs="Times New Roman"/>
          <w:sz w:val="28"/>
          <w:szCs w:val="28"/>
        </w:rPr>
        <w:t xml:space="preserve">представители которых </w:t>
      </w:r>
      <w:r w:rsidRPr="006D441E">
        <w:rPr>
          <w:rFonts w:ascii="Times New Roman" w:hAnsi="Times New Roman" w:cs="Times New Roman"/>
          <w:sz w:val="28"/>
          <w:szCs w:val="28"/>
        </w:rPr>
        <w:t>включ</w:t>
      </w:r>
      <w:r w:rsidR="00071DCB">
        <w:rPr>
          <w:rFonts w:ascii="Times New Roman" w:hAnsi="Times New Roman" w:cs="Times New Roman"/>
          <w:sz w:val="28"/>
          <w:szCs w:val="28"/>
        </w:rPr>
        <w:t>аются</w:t>
      </w:r>
      <w:r w:rsidRPr="006D441E">
        <w:rPr>
          <w:rFonts w:ascii="Times New Roman" w:hAnsi="Times New Roman" w:cs="Times New Roman"/>
          <w:sz w:val="28"/>
          <w:szCs w:val="28"/>
        </w:rPr>
        <w:t xml:space="preserve"> в состав комиссии по разработке Территориальной программы обязательного медицинского страхования Кировской области</w:t>
      </w:r>
      <w:r w:rsidR="00071DCB">
        <w:rPr>
          <w:rFonts w:ascii="Times New Roman" w:hAnsi="Times New Roman" w:cs="Times New Roman"/>
          <w:sz w:val="28"/>
          <w:szCs w:val="28"/>
        </w:rPr>
        <w:t xml:space="preserve"> в установленном порядке</w:t>
      </w:r>
      <w:r w:rsidRPr="006D441E">
        <w:rPr>
          <w:rFonts w:ascii="Times New Roman" w:hAnsi="Times New Roman" w:cs="Times New Roman"/>
          <w:sz w:val="28"/>
          <w:szCs w:val="28"/>
        </w:rPr>
        <w:t>.</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5.3. Тарифы на оплату медицинской помощи по обязательному медицинскому страхованию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5.3.1.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5.3.2.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5.3.3.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5.3.4. Врачам-специалистам за оказанную медицинскую помощь в амбулаторных условиях.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5.4. При реализации Территориальной программы ОМС применяются следующие способы оплаты медицинской помощи: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5.4.1. При оплате медицинской помощи, оказанной в амбулаторных </w:t>
      </w:r>
      <w:r w:rsidRPr="006D441E">
        <w:rPr>
          <w:rFonts w:ascii="Times New Roman" w:hAnsi="Times New Roman" w:cs="Times New Roman"/>
          <w:sz w:val="28"/>
          <w:szCs w:val="28"/>
        </w:rPr>
        <w:lastRenderedPageBreak/>
        <w:t>условиях: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5.4.1.1. По </w:t>
      </w:r>
      <w:proofErr w:type="spellStart"/>
      <w:r w:rsidRPr="006D441E">
        <w:rPr>
          <w:rFonts w:ascii="Times New Roman" w:hAnsi="Times New Roman" w:cs="Times New Roman"/>
          <w:sz w:val="28"/>
          <w:szCs w:val="28"/>
        </w:rPr>
        <w:t>подушевому</w:t>
      </w:r>
      <w:proofErr w:type="spellEnd"/>
      <w:r w:rsidRPr="006D441E">
        <w:rPr>
          <w:rFonts w:ascii="Times New Roman" w:hAnsi="Times New Roman" w:cs="Times New Roman"/>
          <w:sz w:val="28"/>
          <w:szCs w:val="28"/>
        </w:rPr>
        <w:t xml:space="preserve">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 в сочетании с оплатой за единицу объема медицинской помо</w:t>
      </w:r>
      <w:r w:rsidR="00244066">
        <w:rPr>
          <w:rFonts w:ascii="Times New Roman" w:hAnsi="Times New Roman" w:cs="Times New Roman"/>
          <w:sz w:val="28"/>
          <w:szCs w:val="28"/>
        </w:rPr>
        <w:t xml:space="preserve">щи – </w:t>
      </w:r>
      <w:r w:rsidRPr="006D441E">
        <w:rPr>
          <w:rFonts w:ascii="Times New Roman" w:hAnsi="Times New Roman" w:cs="Times New Roman"/>
          <w:sz w:val="28"/>
          <w:szCs w:val="28"/>
        </w:rPr>
        <w:t>за медицинскую услугу, за посещение, за обращение (законченный случай).</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5.4.1.2. За еди</w:t>
      </w:r>
      <w:r w:rsidR="00244066">
        <w:rPr>
          <w:rFonts w:ascii="Times New Roman" w:hAnsi="Times New Roman" w:cs="Times New Roman"/>
          <w:sz w:val="28"/>
          <w:szCs w:val="28"/>
        </w:rPr>
        <w:t>ницу объема медицинской помощи –</w:t>
      </w:r>
      <w:r w:rsidRPr="006D441E">
        <w:rPr>
          <w:rFonts w:ascii="Times New Roman" w:hAnsi="Times New Roman" w:cs="Times New Roman"/>
          <w:sz w:val="28"/>
          <w:szCs w:val="28"/>
        </w:rPr>
        <w:t xml:space="preserve"> за медицинскую услугу, за посещение, за обращение (законченный случай)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8735F8" w:rsidRPr="006D441E" w:rsidRDefault="00F27D1F" w:rsidP="000F75EA">
      <w:pPr>
        <w:spacing w:line="360" w:lineRule="auto"/>
        <w:ind w:firstLine="540"/>
        <w:jc w:val="both"/>
      </w:pPr>
      <w:r w:rsidRPr="006D441E">
        <w:t xml:space="preserve">5.4.2. При оплате медицинской помощи, оказанной в стационарных условиях, </w:t>
      </w:r>
      <w:r w:rsidR="008735F8" w:rsidRPr="006D441E">
        <w:t>в том числе для медицинской реабилитации в специализированных медицинских организациях (структурных подразделениях):</w:t>
      </w:r>
    </w:p>
    <w:p w:rsidR="00F27D1F" w:rsidRPr="006D441E" w:rsidRDefault="008735F8"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5.4.2.1. З</w:t>
      </w:r>
      <w:r w:rsidR="00F27D1F" w:rsidRPr="006D441E">
        <w:rPr>
          <w:rFonts w:ascii="Times New Roman" w:hAnsi="Times New Roman" w:cs="Times New Roman"/>
          <w:sz w:val="28"/>
          <w:szCs w:val="28"/>
        </w:rPr>
        <w:t>а законченный случай лечения заболевания, включенного в соответствующую</w:t>
      </w:r>
      <w:r w:rsidRPr="006D441E">
        <w:rPr>
          <w:rFonts w:ascii="Times New Roman" w:hAnsi="Times New Roman" w:cs="Times New Roman"/>
          <w:sz w:val="28"/>
          <w:szCs w:val="28"/>
        </w:rPr>
        <w:t xml:space="preserve"> группу заболеваний (в том числе </w:t>
      </w:r>
      <w:r w:rsidR="00F27D1F" w:rsidRPr="006D441E">
        <w:rPr>
          <w:rFonts w:ascii="Times New Roman" w:hAnsi="Times New Roman" w:cs="Times New Roman"/>
          <w:sz w:val="28"/>
          <w:szCs w:val="28"/>
        </w:rPr>
        <w:t>клинико-статистическ</w:t>
      </w:r>
      <w:r w:rsidRPr="006D441E">
        <w:rPr>
          <w:rFonts w:ascii="Times New Roman" w:hAnsi="Times New Roman" w:cs="Times New Roman"/>
          <w:sz w:val="28"/>
          <w:szCs w:val="28"/>
        </w:rPr>
        <w:t>ие группы</w:t>
      </w:r>
      <w:r w:rsidR="00F27D1F" w:rsidRPr="006D441E">
        <w:rPr>
          <w:rFonts w:ascii="Times New Roman" w:hAnsi="Times New Roman" w:cs="Times New Roman"/>
          <w:sz w:val="28"/>
          <w:szCs w:val="28"/>
        </w:rPr>
        <w:t xml:space="preserve"> заболеваний</w:t>
      </w:r>
      <w:r w:rsidRPr="006D441E">
        <w:rPr>
          <w:rFonts w:ascii="Times New Roman" w:hAnsi="Times New Roman" w:cs="Times New Roman"/>
          <w:sz w:val="28"/>
          <w:szCs w:val="28"/>
        </w:rPr>
        <w:t>)</w:t>
      </w:r>
      <w:r w:rsidR="00244066">
        <w:rPr>
          <w:rFonts w:ascii="Times New Roman" w:hAnsi="Times New Roman" w:cs="Times New Roman"/>
          <w:sz w:val="28"/>
          <w:szCs w:val="28"/>
        </w:rPr>
        <w:t>.</w:t>
      </w:r>
    </w:p>
    <w:p w:rsidR="008735F8" w:rsidRPr="006D441E" w:rsidRDefault="008735F8" w:rsidP="000F75EA">
      <w:pPr>
        <w:spacing w:line="360" w:lineRule="auto"/>
        <w:ind w:firstLine="540"/>
        <w:jc w:val="both"/>
      </w:pPr>
      <w:r w:rsidRPr="006D441E">
        <w:t xml:space="preserve">5.4.2.2.  За прерванный, в том числе сверхкороткий,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w:t>
      </w:r>
      <w:r w:rsidR="006B02AA" w:rsidRPr="006D441E">
        <w:t xml:space="preserve">летальном исходе, </w:t>
      </w:r>
      <w:r w:rsidR="006B02AA">
        <w:t xml:space="preserve">а также при </w:t>
      </w:r>
      <w:r w:rsidR="006B02AA" w:rsidRPr="006D441E">
        <w:t xml:space="preserve">проведении диагностических исследований, </w:t>
      </w:r>
      <w:r w:rsidRPr="006D441E">
        <w:t>оказании услуг диализа</w:t>
      </w:r>
      <w:r w:rsidR="00244066">
        <w:t>.</w:t>
      </w:r>
    </w:p>
    <w:p w:rsidR="008735F8"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5.4.3. При оплате медицинской помощи, оказанной</w:t>
      </w:r>
      <w:r w:rsidR="008735F8" w:rsidRPr="006D441E">
        <w:rPr>
          <w:rFonts w:ascii="Times New Roman" w:hAnsi="Times New Roman" w:cs="Times New Roman"/>
          <w:sz w:val="28"/>
          <w:szCs w:val="28"/>
        </w:rPr>
        <w:t xml:space="preserve"> в условиях дневного стационара:</w:t>
      </w:r>
    </w:p>
    <w:p w:rsidR="00F27D1F" w:rsidRPr="006D441E" w:rsidRDefault="008735F8"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5.4.3.1. З</w:t>
      </w:r>
      <w:r w:rsidR="00F27D1F" w:rsidRPr="006D441E">
        <w:rPr>
          <w:rFonts w:ascii="Times New Roman" w:hAnsi="Times New Roman" w:cs="Times New Roman"/>
          <w:sz w:val="28"/>
          <w:szCs w:val="28"/>
        </w:rPr>
        <w:t xml:space="preserve">а законченный случай лечения заболевания, включенного в соответствующую </w:t>
      </w:r>
      <w:r w:rsidRPr="006D441E">
        <w:rPr>
          <w:rFonts w:ascii="Times New Roman" w:hAnsi="Times New Roman" w:cs="Times New Roman"/>
          <w:sz w:val="28"/>
          <w:szCs w:val="28"/>
        </w:rPr>
        <w:t xml:space="preserve">группу заболеваний (в том числе </w:t>
      </w:r>
      <w:r w:rsidR="00F27D1F" w:rsidRPr="006D441E">
        <w:rPr>
          <w:rFonts w:ascii="Times New Roman" w:hAnsi="Times New Roman" w:cs="Times New Roman"/>
          <w:sz w:val="28"/>
          <w:szCs w:val="28"/>
        </w:rPr>
        <w:t>клинико-статистическ</w:t>
      </w:r>
      <w:r w:rsidRPr="006D441E">
        <w:rPr>
          <w:rFonts w:ascii="Times New Roman" w:hAnsi="Times New Roman" w:cs="Times New Roman"/>
          <w:sz w:val="28"/>
          <w:szCs w:val="28"/>
        </w:rPr>
        <w:t>ие</w:t>
      </w:r>
      <w:r w:rsidR="00F27D1F" w:rsidRPr="006D441E">
        <w:rPr>
          <w:rFonts w:ascii="Times New Roman" w:hAnsi="Times New Roman" w:cs="Times New Roman"/>
          <w:sz w:val="28"/>
          <w:szCs w:val="28"/>
        </w:rPr>
        <w:t xml:space="preserve"> </w:t>
      </w:r>
      <w:r w:rsidR="00F27D1F" w:rsidRPr="006D441E">
        <w:rPr>
          <w:rFonts w:ascii="Times New Roman" w:hAnsi="Times New Roman" w:cs="Times New Roman"/>
          <w:sz w:val="28"/>
          <w:szCs w:val="28"/>
        </w:rPr>
        <w:lastRenderedPageBreak/>
        <w:t>групп</w:t>
      </w:r>
      <w:r w:rsidRPr="006D441E">
        <w:rPr>
          <w:rFonts w:ascii="Times New Roman" w:hAnsi="Times New Roman" w:cs="Times New Roman"/>
          <w:sz w:val="28"/>
          <w:szCs w:val="28"/>
        </w:rPr>
        <w:t>ы</w:t>
      </w:r>
      <w:r w:rsidR="00F27D1F" w:rsidRPr="006D441E">
        <w:rPr>
          <w:rFonts w:ascii="Times New Roman" w:hAnsi="Times New Roman" w:cs="Times New Roman"/>
          <w:sz w:val="28"/>
          <w:szCs w:val="28"/>
        </w:rPr>
        <w:t xml:space="preserve"> заболеваний</w:t>
      </w:r>
      <w:r w:rsidR="00244066">
        <w:rPr>
          <w:rFonts w:ascii="Times New Roman" w:hAnsi="Times New Roman" w:cs="Times New Roman"/>
          <w:sz w:val="28"/>
          <w:szCs w:val="28"/>
        </w:rPr>
        <w:t>).</w:t>
      </w:r>
    </w:p>
    <w:p w:rsidR="008735F8" w:rsidRPr="006D441E" w:rsidRDefault="008735F8" w:rsidP="000F75EA">
      <w:pPr>
        <w:spacing w:line="360" w:lineRule="auto"/>
        <w:ind w:firstLine="540"/>
        <w:jc w:val="both"/>
      </w:pPr>
      <w:r w:rsidRPr="006D441E">
        <w:t xml:space="preserve">5.4.3.2. За прерванный, в том числе сверхкороткий,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w:t>
      </w:r>
      <w:r w:rsidR="006B02AA">
        <w:t xml:space="preserve">а также при </w:t>
      </w:r>
      <w:r w:rsidR="006B02AA" w:rsidRPr="006D441E">
        <w:t xml:space="preserve">проведении диагностических исследований, </w:t>
      </w:r>
      <w:r w:rsidRPr="006D441E">
        <w:t xml:space="preserve">оказании </w:t>
      </w:r>
      <w:r w:rsidR="00244066">
        <w:t>услуг диализа.</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5.4.4. При оплате скорой медицинской помощи, оказанной вне медицинской организации (по месту вызова бригады скорой, в том числе скорой специализированной (санитарно-авиационной) медицинской помощи, а также в транспортном средстве при медицинской эвакуации), </w:t>
      </w:r>
      <w:r w:rsidR="00492402" w:rsidRPr="006D441E">
        <w:rPr>
          <w:rFonts w:ascii="Times New Roman" w:hAnsi="Times New Roman" w:cs="Times New Roman"/>
          <w:sz w:val="28"/>
          <w:szCs w:val="28"/>
        </w:rPr>
        <w:t>–</w:t>
      </w:r>
      <w:r w:rsidRPr="006D441E">
        <w:rPr>
          <w:rFonts w:ascii="Times New Roman" w:hAnsi="Times New Roman" w:cs="Times New Roman"/>
          <w:sz w:val="28"/>
          <w:szCs w:val="28"/>
        </w:rPr>
        <w:t xml:space="preserve"> по </w:t>
      </w:r>
      <w:proofErr w:type="spellStart"/>
      <w:r w:rsidRPr="006D441E">
        <w:rPr>
          <w:rFonts w:ascii="Times New Roman" w:hAnsi="Times New Roman" w:cs="Times New Roman"/>
          <w:sz w:val="28"/>
          <w:szCs w:val="28"/>
        </w:rPr>
        <w:t>подушевому</w:t>
      </w:r>
      <w:proofErr w:type="spellEnd"/>
      <w:r w:rsidRPr="006D441E">
        <w:rPr>
          <w:rFonts w:ascii="Times New Roman" w:hAnsi="Times New Roman" w:cs="Times New Roman"/>
          <w:sz w:val="28"/>
          <w:szCs w:val="28"/>
        </w:rPr>
        <w:t xml:space="preserve"> нормативу финансирования в сочетании с оплатой за вызов скорой медицинской помощи.</w:t>
      </w:r>
    </w:p>
    <w:p w:rsidR="009A6CFA" w:rsidRPr="006D441E" w:rsidRDefault="009A6CFA" w:rsidP="000F75EA">
      <w:pPr>
        <w:pStyle w:val="ConsPlusNormal"/>
        <w:jc w:val="both"/>
        <w:rPr>
          <w:rFonts w:ascii="Times New Roman" w:hAnsi="Times New Roman" w:cs="Times New Roman"/>
          <w:sz w:val="28"/>
          <w:szCs w:val="28"/>
        </w:rPr>
      </w:pPr>
    </w:p>
    <w:p w:rsidR="00F27D1F" w:rsidRPr="006D441E" w:rsidRDefault="00F27D1F" w:rsidP="000F75EA">
      <w:pPr>
        <w:pStyle w:val="ConsPlusNormal"/>
        <w:spacing w:line="360" w:lineRule="auto"/>
        <w:ind w:left="567"/>
        <w:outlineLvl w:val="1"/>
        <w:rPr>
          <w:rFonts w:ascii="Times New Roman" w:hAnsi="Times New Roman" w:cs="Times New Roman"/>
          <w:b/>
          <w:sz w:val="28"/>
          <w:szCs w:val="28"/>
        </w:rPr>
      </w:pPr>
      <w:bookmarkStart w:id="6" w:name="P236"/>
      <w:bookmarkEnd w:id="6"/>
      <w:r w:rsidRPr="006D441E">
        <w:rPr>
          <w:rFonts w:ascii="Times New Roman" w:hAnsi="Times New Roman" w:cs="Times New Roman"/>
          <w:b/>
          <w:sz w:val="28"/>
          <w:szCs w:val="28"/>
        </w:rPr>
        <w:t>6. Финансовое обеспечение Территориальной программы</w:t>
      </w:r>
    </w:p>
    <w:p w:rsidR="00F27D1F" w:rsidRPr="006D441E" w:rsidRDefault="00F27D1F" w:rsidP="000F75EA">
      <w:pPr>
        <w:pStyle w:val="ConsPlusNormal"/>
        <w:jc w:val="both"/>
        <w:rPr>
          <w:rFonts w:ascii="Times New Roman" w:hAnsi="Times New Roman" w:cs="Times New Roman"/>
          <w:sz w:val="28"/>
          <w:szCs w:val="28"/>
        </w:rPr>
      </w:pP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6.1. Источниками финансового обеспечения Территориальной программы на территории Кировской области являются средства федерального бюджета, областного бюджета, бюджета государственного некоммерческого финансово-кредитного учреждения Кировский областной территориальный фонд обязательного медицинского страхования (далее </w:t>
      </w:r>
      <w:r w:rsidR="00492402" w:rsidRPr="006D441E">
        <w:rPr>
          <w:rFonts w:ascii="Times New Roman" w:hAnsi="Times New Roman" w:cs="Times New Roman"/>
          <w:sz w:val="28"/>
          <w:szCs w:val="28"/>
        </w:rPr>
        <w:t>–</w:t>
      </w:r>
      <w:r w:rsidRPr="006D441E">
        <w:rPr>
          <w:rFonts w:ascii="Times New Roman" w:hAnsi="Times New Roman" w:cs="Times New Roman"/>
          <w:sz w:val="28"/>
          <w:szCs w:val="28"/>
        </w:rPr>
        <w:t xml:space="preserve"> КОТФОМС).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6.2. За счет средств бюджета КОТФОМС оплачивается медицинская помощь, оказываемая в рамках базовой программы обязательного медицинского страхования (далее </w:t>
      </w:r>
      <w:r w:rsidR="00492402" w:rsidRPr="006D441E">
        <w:rPr>
          <w:rFonts w:ascii="Times New Roman" w:hAnsi="Times New Roman" w:cs="Times New Roman"/>
          <w:sz w:val="28"/>
          <w:szCs w:val="28"/>
        </w:rPr>
        <w:t>–</w:t>
      </w:r>
      <w:r w:rsidRPr="006D441E">
        <w:rPr>
          <w:rFonts w:ascii="Times New Roman" w:hAnsi="Times New Roman" w:cs="Times New Roman"/>
          <w:sz w:val="28"/>
          <w:szCs w:val="28"/>
        </w:rPr>
        <w:t xml:space="preserve"> базовая программа 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6.2.1.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w:t>
      </w:r>
      <w:r w:rsidRPr="006D441E">
        <w:rPr>
          <w:rFonts w:ascii="Times New Roman" w:hAnsi="Times New Roman" w:cs="Times New Roman"/>
          <w:sz w:val="28"/>
          <w:szCs w:val="28"/>
        </w:rPr>
        <w:lastRenderedPageBreak/>
        <w:t xml:space="preserve">занных в </w:t>
      </w:r>
      <w:hyperlink w:anchor="P176" w:history="1">
        <w:r w:rsidRPr="006D441E">
          <w:rPr>
            <w:rFonts w:ascii="Times New Roman" w:hAnsi="Times New Roman" w:cs="Times New Roman"/>
            <w:sz w:val="28"/>
            <w:szCs w:val="28"/>
          </w:rPr>
          <w:t>разделе 4</w:t>
        </w:r>
      </w:hyperlink>
      <w:r w:rsidRPr="006D441E">
        <w:rPr>
          <w:rFonts w:ascii="Times New Roman" w:hAnsi="Times New Roman" w:cs="Times New Roman"/>
          <w:sz w:val="28"/>
          <w:szCs w:val="28"/>
        </w:rPr>
        <w:t xml:space="preserve"> Территориальной программы, за исключением заболеваний, передающихся половым путем, туберкулеза, ВИЧ-инфекции и синдрома приобретенного иммунодефицита, психических расстройств и расстройств поведения.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6.2.2. 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90" w:history="1">
        <w:r w:rsidRPr="006D441E">
          <w:rPr>
            <w:rFonts w:ascii="Times New Roman" w:hAnsi="Times New Roman" w:cs="Times New Roman"/>
            <w:sz w:val="28"/>
            <w:szCs w:val="28"/>
          </w:rPr>
          <w:t>разделе 3</w:t>
        </w:r>
      </w:hyperlink>
      <w:r w:rsidRPr="006D441E">
        <w:rPr>
          <w:rFonts w:ascii="Times New Roman" w:hAnsi="Times New Roman" w:cs="Times New Roman"/>
          <w:sz w:val="28"/>
          <w:szCs w:val="28"/>
        </w:rPr>
        <w:t xml:space="preserve"> Территориальной программы, медицинской реабилитации, осуществляемой в медицинских организациях, </w:t>
      </w:r>
      <w:proofErr w:type="spellStart"/>
      <w:r w:rsidRPr="006D441E">
        <w:rPr>
          <w:rFonts w:ascii="Times New Roman" w:hAnsi="Times New Roman" w:cs="Times New Roman"/>
          <w:sz w:val="28"/>
          <w:szCs w:val="28"/>
        </w:rPr>
        <w:t>аудиологическому</w:t>
      </w:r>
      <w:proofErr w:type="spellEnd"/>
      <w:r w:rsidRPr="006D441E">
        <w:rPr>
          <w:rFonts w:ascii="Times New Roman" w:hAnsi="Times New Roman" w:cs="Times New Roman"/>
          <w:sz w:val="28"/>
          <w:szCs w:val="28"/>
        </w:rPr>
        <w:t xml:space="preserve">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 Перечень страховых случаев в дополнение к случаям, установленным базовой программой ОМС за счет средств бюджета КОТФОМС, полученных в виде межбюджетных трансфертов из областного бюджета:</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6.3.1. Первичная медико-санитарная помощь, включая профилактическую помощь, скорая и специализированная медицинская помощь в следующих случаях: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6.3.1.1. Инфекционных болезней, передаваемых половым путем.</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6.3.1.2. ВИЧ-инфекции и синдрома приобретенного иммунодефицита, а также туберкулеза, за исключением медицинской помощи, оказываемой в профильных специализированных медицинских организациях.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 xml:space="preserve">6.3.1.3. Психических расстройств и расстройств поведения, в том числе связанных с употреблением </w:t>
      </w:r>
      <w:proofErr w:type="spellStart"/>
      <w:r w:rsidRPr="006D441E">
        <w:rPr>
          <w:rFonts w:ascii="Times New Roman" w:hAnsi="Times New Roman" w:cs="Times New Roman"/>
          <w:sz w:val="28"/>
          <w:szCs w:val="28"/>
        </w:rPr>
        <w:t>психоактивных</w:t>
      </w:r>
      <w:proofErr w:type="spellEnd"/>
      <w:r w:rsidRPr="006D441E">
        <w:rPr>
          <w:rFonts w:ascii="Times New Roman" w:hAnsi="Times New Roman" w:cs="Times New Roman"/>
          <w:sz w:val="28"/>
          <w:szCs w:val="28"/>
        </w:rPr>
        <w:t xml:space="preserve"> веществ, за исключением медицинской помощи, оказываемой в профильных специализированных медицинских организациях.</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6.3.2. Специализированная (санитарно-авиационная) скорая медицинская помощь, в том числе санитарно-авиационная эвакуация.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6.3.3. Скорая медицинская помощь, в том числе скорая специализиро</w:t>
      </w:r>
      <w:r w:rsidRPr="006D441E">
        <w:rPr>
          <w:rFonts w:ascii="Times New Roman" w:hAnsi="Times New Roman" w:cs="Times New Roman"/>
          <w:sz w:val="28"/>
          <w:szCs w:val="28"/>
        </w:rPr>
        <w:lastRenderedPageBreak/>
        <w:t>ванная, оказываемая лицам без предъявления полиса обязательного медицинского страхования.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6.4. 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по перечню видов высокотехнологичной медицинской помощи (</w:t>
      </w:r>
      <w:hyperlink r:id="rId14" w:history="1">
        <w:r w:rsidRPr="006D441E">
          <w:rPr>
            <w:rFonts w:ascii="Times New Roman" w:hAnsi="Times New Roman" w:cs="Times New Roman"/>
            <w:sz w:val="28"/>
            <w:szCs w:val="28"/>
          </w:rPr>
          <w:t>раздел I</w:t>
        </w:r>
      </w:hyperlink>
      <w:r w:rsidRPr="006D441E">
        <w:rPr>
          <w:rFonts w:ascii="Times New Roman" w:hAnsi="Times New Roman" w:cs="Times New Roman"/>
          <w:sz w:val="28"/>
          <w:szCs w:val="28"/>
        </w:rPr>
        <w:t xml:space="preserve"> приложения к Программе государственных гарантий).</w:t>
      </w:r>
    </w:p>
    <w:p w:rsidR="008E4117" w:rsidRPr="006D441E" w:rsidRDefault="008E4117" w:rsidP="000F75EA">
      <w:pPr>
        <w:spacing w:line="360" w:lineRule="auto"/>
        <w:ind w:firstLine="540"/>
        <w:jc w:val="both"/>
      </w:pPr>
      <w:r w:rsidRPr="006D441E">
        <w:t>6.5. За счет бюджетных ассигнований бюджета Федерального фонда обязательного медицинского страхования, осуществляется:</w:t>
      </w:r>
    </w:p>
    <w:p w:rsidR="008E4117" w:rsidRPr="006D441E" w:rsidRDefault="008E4117" w:rsidP="000F75EA">
      <w:pPr>
        <w:spacing w:line="360" w:lineRule="auto"/>
        <w:ind w:firstLine="540"/>
        <w:jc w:val="both"/>
      </w:pPr>
      <w:r w:rsidRPr="006D441E">
        <w:t xml:space="preserve">6.5.1. 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 федеральными государственными учреждениями, </w:t>
      </w:r>
      <w:r w:rsidR="001606E6">
        <w:t xml:space="preserve">включенными в перечень, утверждаемый Министерством здравоохранения </w:t>
      </w:r>
      <w:r w:rsidR="001606E6" w:rsidRPr="006D441E">
        <w:t>Российской Федерации</w:t>
      </w:r>
      <w:r w:rsidR="001606E6">
        <w:t xml:space="preserve">, </w:t>
      </w:r>
      <w:r w:rsidRPr="006D441E">
        <w:t>функции и полномочия учредителя которых осуществляют федеральные органы исполнительной власти</w:t>
      </w:r>
      <w:r w:rsidR="001606E6">
        <w:t>.</w:t>
      </w:r>
    </w:p>
    <w:p w:rsidR="00EB4DF3" w:rsidRPr="006D441E" w:rsidRDefault="001606E6" w:rsidP="000F75EA">
      <w:pPr>
        <w:spacing w:line="360" w:lineRule="auto"/>
        <w:ind w:firstLine="540"/>
        <w:jc w:val="both"/>
      </w:pPr>
      <w:r>
        <w:t>6.5.2</w:t>
      </w:r>
      <w:r w:rsidR="008E4117" w:rsidRPr="006D441E">
        <w:t xml:space="preserve">. Финансовое обеспечение высокотехнологичной медицинской помощи, не включенной в базовую программу </w:t>
      </w:r>
      <w:r w:rsidR="005B0FD6" w:rsidRPr="006D441E">
        <w:t>ОМС</w:t>
      </w:r>
      <w:r w:rsidR="008E4117" w:rsidRPr="006D441E">
        <w:t>, в соответствии с разделом II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w:t>
      </w:r>
      <w:r>
        <w:t>охранения Российской Федерации с 1 января 2019 года</w:t>
      </w:r>
      <w:r w:rsidR="008E4117" w:rsidRPr="006D441E">
        <w:t>.</w:t>
      </w:r>
    </w:p>
    <w:p w:rsidR="00F27D1F" w:rsidRDefault="004466F3"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6.6</w:t>
      </w:r>
      <w:r w:rsidR="00F27D1F" w:rsidRPr="006D441E">
        <w:rPr>
          <w:rFonts w:ascii="Times New Roman" w:hAnsi="Times New Roman" w:cs="Times New Roman"/>
          <w:sz w:val="28"/>
          <w:szCs w:val="28"/>
        </w:rPr>
        <w:t>. За счет бюджетных ассигнований федерального бюджета осуществляется финансовое обеспечение:</w:t>
      </w:r>
    </w:p>
    <w:p w:rsidR="00EB4DF3" w:rsidRPr="00EB4DF3" w:rsidRDefault="00EB4DF3"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6.6.1. Высокотехнологичной медицинской помощи, не включенной в базовую программу обязательного медицинского страхования, в соответствии с разделом </w:t>
      </w:r>
      <w:r>
        <w:rPr>
          <w:rFonts w:ascii="Times New Roman" w:hAnsi="Times New Roman" w:cs="Times New Roman"/>
          <w:sz w:val="28"/>
          <w:szCs w:val="28"/>
          <w:lang w:val="en-US"/>
        </w:rPr>
        <w:t>II</w:t>
      </w:r>
      <w:r>
        <w:rPr>
          <w:rFonts w:ascii="Times New Roman" w:hAnsi="Times New Roman" w:cs="Times New Roman"/>
          <w:sz w:val="28"/>
          <w:szCs w:val="28"/>
        </w:rPr>
        <w:t xml:space="preserve"> перечня видов высокотехнологичной медицинской помощи за счет дотаций федеральному бюджету в соответствии с федеральным законом </w:t>
      </w:r>
      <w:r>
        <w:rPr>
          <w:rFonts w:ascii="Times New Roman" w:hAnsi="Times New Roman" w:cs="Times New Roman"/>
          <w:sz w:val="28"/>
          <w:szCs w:val="28"/>
        </w:rPr>
        <w:lastRenderedPageBreak/>
        <w:t>о бюджете Федерального фонда обязательного медицинского страхования на 2017 год и на плановый период 2018 и 2019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органам государственной власти субъектов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EB4DF3">
        <w:rPr>
          <w:rFonts w:ascii="Times New Roman" w:hAnsi="Times New Roman" w:cs="Times New Roman"/>
          <w:sz w:val="28"/>
          <w:szCs w:val="28"/>
        </w:rPr>
        <w:t>.2</w:t>
      </w:r>
      <w:r w:rsidRPr="006D441E">
        <w:rPr>
          <w:rFonts w:ascii="Times New Roman" w:hAnsi="Times New Roman" w:cs="Times New Roman"/>
          <w:sz w:val="28"/>
          <w:szCs w:val="28"/>
        </w:rP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w:t>
      </w:r>
      <w:r w:rsidR="000552AD" w:rsidRPr="006D441E">
        <w:rPr>
          <w:rFonts w:ascii="Times New Roman" w:hAnsi="Times New Roman" w:cs="Times New Roman"/>
          <w:sz w:val="28"/>
          <w:szCs w:val="28"/>
        </w:rPr>
        <w:t xml:space="preserve"> в том числе</w:t>
      </w:r>
      <w:r w:rsidRPr="006D441E">
        <w:rPr>
          <w:rFonts w:ascii="Times New Roman" w:hAnsi="Times New Roman" w:cs="Times New Roman"/>
          <w:sz w:val="28"/>
          <w:szCs w:val="28"/>
        </w:rPr>
        <w:t xml:space="preserve"> при заболеваниях, передаваемых половым путем, </w:t>
      </w:r>
      <w:r w:rsidR="00CD14BE" w:rsidRPr="006D441E">
        <w:rPr>
          <w:rFonts w:ascii="Times New Roman" w:hAnsi="Times New Roman" w:cs="Times New Roman"/>
          <w:sz w:val="28"/>
          <w:szCs w:val="28"/>
        </w:rPr>
        <w:t>вызванных вирусом иммунодефицита человека</w:t>
      </w:r>
      <w:r w:rsidR="00497E08" w:rsidRPr="006D441E">
        <w:rPr>
          <w:rFonts w:ascii="Times New Roman" w:hAnsi="Times New Roman" w:cs="Times New Roman"/>
          <w:sz w:val="28"/>
          <w:szCs w:val="28"/>
        </w:rPr>
        <w:t xml:space="preserve">, синдрома </w:t>
      </w:r>
      <w:r w:rsidRPr="006D441E">
        <w:rPr>
          <w:rFonts w:ascii="Times New Roman" w:hAnsi="Times New Roman" w:cs="Times New Roman"/>
          <w:sz w:val="28"/>
          <w:szCs w:val="28"/>
        </w:rPr>
        <w:t xml:space="preserve">приобретенного иммунодефицита, </w:t>
      </w:r>
      <w:r w:rsidR="00497E08" w:rsidRPr="006D441E">
        <w:rPr>
          <w:rFonts w:ascii="Times New Roman" w:hAnsi="Times New Roman" w:cs="Times New Roman"/>
          <w:sz w:val="28"/>
          <w:szCs w:val="28"/>
        </w:rPr>
        <w:t xml:space="preserve">туберкулеза, </w:t>
      </w:r>
      <w:r w:rsidRPr="006D441E">
        <w:rPr>
          <w:rFonts w:ascii="Times New Roman" w:hAnsi="Times New Roman" w:cs="Times New Roman"/>
          <w:sz w:val="28"/>
          <w:szCs w:val="28"/>
        </w:rPr>
        <w:t>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EB4DF3">
        <w:rPr>
          <w:rFonts w:ascii="Times New Roman" w:hAnsi="Times New Roman" w:cs="Times New Roman"/>
          <w:sz w:val="28"/>
          <w:szCs w:val="28"/>
        </w:rPr>
        <w:t>.3</w:t>
      </w:r>
      <w:r w:rsidRPr="006D441E">
        <w:rPr>
          <w:rFonts w:ascii="Times New Roman" w:hAnsi="Times New Roman" w:cs="Times New Roman"/>
          <w:sz w:val="28"/>
          <w:szCs w:val="28"/>
        </w:rPr>
        <w:t>.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EB4DF3">
        <w:rPr>
          <w:rFonts w:ascii="Times New Roman" w:hAnsi="Times New Roman" w:cs="Times New Roman"/>
          <w:sz w:val="28"/>
          <w:szCs w:val="28"/>
        </w:rPr>
        <w:t>.4</w:t>
      </w:r>
      <w:r w:rsidRPr="006D441E">
        <w:rPr>
          <w:rFonts w:ascii="Times New Roman" w:hAnsi="Times New Roman" w:cs="Times New Roman"/>
          <w:sz w:val="28"/>
          <w:szCs w:val="28"/>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w:t>
      </w:r>
      <w:r w:rsidR="0045349F">
        <w:rPr>
          <w:rFonts w:ascii="Times New Roman" w:hAnsi="Times New Roman" w:cs="Times New Roman"/>
          <w:sz w:val="28"/>
          <w:szCs w:val="28"/>
        </w:rPr>
        <w:t>включая</w:t>
      </w:r>
      <w:r w:rsidRPr="006D441E">
        <w:rPr>
          <w:rFonts w:ascii="Times New Roman" w:hAnsi="Times New Roman" w:cs="Times New Roman"/>
          <w:sz w:val="28"/>
          <w:szCs w:val="28"/>
        </w:rPr>
        <w:t xml:space="preserve">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w:t>
      </w:r>
      <w:r w:rsidRPr="006D441E">
        <w:rPr>
          <w:rFonts w:ascii="Times New Roman" w:hAnsi="Times New Roman" w:cs="Times New Roman"/>
          <w:sz w:val="28"/>
          <w:szCs w:val="28"/>
        </w:rPr>
        <w:lastRenderedPageBreak/>
        <w:t>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предусмотренную базовой программой 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2B2C2C">
        <w:rPr>
          <w:rFonts w:ascii="Times New Roman" w:hAnsi="Times New Roman" w:cs="Times New Roman"/>
          <w:sz w:val="28"/>
          <w:szCs w:val="28"/>
        </w:rPr>
        <w:t>.5</w:t>
      </w:r>
      <w:r w:rsidRPr="006D441E">
        <w:rPr>
          <w:rFonts w:ascii="Times New Roman" w:hAnsi="Times New Roman" w:cs="Times New Roman"/>
          <w:sz w:val="28"/>
          <w:szCs w:val="28"/>
        </w:rP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2B2C2C">
        <w:rPr>
          <w:rFonts w:ascii="Times New Roman" w:hAnsi="Times New Roman" w:cs="Times New Roman"/>
          <w:sz w:val="28"/>
          <w:szCs w:val="28"/>
        </w:rPr>
        <w:t>.6</w:t>
      </w:r>
      <w:r w:rsidRPr="006D441E">
        <w:rPr>
          <w:rFonts w:ascii="Times New Roman" w:hAnsi="Times New Roman" w:cs="Times New Roman"/>
          <w:sz w:val="28"/>
          <w:szCs w:val="28"/>
        </w:rPr>
        <w:t>.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2B2C2C">
        <w:rPr>
          <w:rFonts w:ascii="Times New Roman" w:hAnsi="Times New Roman" w:cs="Times New Roman"/>
          <w:sz w:val="28"/>
          <w:szCs w:val="28"/>
        </w:rPr>
        <w:t>.7</w:t>
      </w:r>
      <w:r w:rsidRPr="006D441E">
        <w:rPr>
          <w:rFonts w:ascii="Times New Roman" w:hAnsi="Times New Roman" w:cs="Times New Roman"/>
          <w:sz w:val="28"/>
          <w:szCs w:val="28"/>
        </w:rPr>
        <w:t>. Санаторно-курортного лечения отдельных категорий граждан в соответствии с законодательством Российской Федерации.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4466F3" w:rsidRPr="006D441E">
        <w:rPr>
          <w:rFonts w:ascii="Times New Roman" w:hAnsi="Times New Roman" w:cs="Times New Roman"/>
          <w:sz w:val="28"/>
          <w:szCs w:val="28"/>
        </w:rPr>
        <w:t>6.</w:t>
      </w:r>
      <w:r w:rsidR="002B2C2C">
        <w:rPr>
          <w:rFonts w:ascii="Times New Roman" w:hAnsi="Times New Roman" w:cs="Times New Roman"/>
          <w:sz w:val="28"/>
          <w:szCs w:val="28"/>
        </w:rPr>
        <w:t>8</w:t>
      </w:r>
      <w:r w:rsidRPr="006D441E">
        <w:rPr>
          <w:rFonts w:ascii="Times New Roman" w:hAnsi="Times New Roman" w:cs="Times New Roman"/>
          <w:sz w:val="28"/>
          <w:szCs w:val="28"/>
        </w:rPr>
        <w:t>. Закуп</w:t>
      </w:r>
      <w:r w:rsidR="007B7F53" w:rsidRPr="006D441E">
        <w:rPr>
          <w:rFonts w:ascii="Times New Roman" w:hAnsi="Times New Roman" w:cs="Times New Roman"/>
          <w:sz w:val="28"/>
          <w:szCs w:val="28"/>
        </w:rPr>
        <w:t>ок</w:t>
      </w:r>
      <w:r w:rsidRPr="006D441E">
        <w:rPr>
          <w:rFonts w:ascii="Times New Roman" w:hAnsi="Times New Roman" w:cs="Times New Roman"/>
          <w:sz w:val="28"/>
          <w:szCs w:val="28"/>
        </w:rPr>
        <w:t xml:space="preserve">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w:t>
      </w:r>
      <w:proofErr w:type="spellStart"/>
      <w:r w:rsidRPr="006D441E">
        <w:rPr>
          <w:rFonts w:ascii="Times New Roman" w:hAnsi="Times New Roman" w:cs="Times New Roman"/>
          <w:sz w:val="28"/>
          <w:szCs w:val="28"/>
        </w:rPr>
        <w:t>муковисцидозом</w:t>
      </w:r>
      <w:proofErr w:type="spellEnd"/>
      <w:r w:rsidRPr="006D441E">
        <w:rPr>
          <w:rFonts w:ascii="Times New Roman" w:hAnsi="Times New Roman" w:cs="Times New Roman"/>
          <w:sz w:val="28"/>
          <w:szCs w:val="28"/>
        </w:rPr>
        <w:t xml:space="preserve">, гипофизарным нанизмом, болезнью Гоше, рассеянным склерозом, а также после трансплантации органов и (или) тканей по перечню лекарственных препаратов, </w:t>
      </w:r>
      <w:r w:rsidR="00497E08" w:rsidRPr="006D441E">
        <w:rPr>
          <w:rFonts w:ascii="Times New Roman" w:hAnsi="Times New Roman" w:cs="Times New Roman"/>
          <w:sz w:val="28"/>
          <w:szCs w:val="28"/>
        </w:rPr>
        <w:t xml:space="preserve">сформированному в установленном порядке и утверждаемому </w:t>
      </w:r>
      <w:r w:rsidRPr="006D441E">
        <w:rPr>
          <w:rFonts w:ascii="Times New Roman" w:hAnsi="Times New Roman" w:cs="Times New Roman"/>
          <w:sz w:val="28"/>
          <w:szCs w:val="28"/>
        </w:rPr>
        <w:t>Правительством Российской Федерации.</w:t>
      </w:r>
    </w:p>
    <w:p w:rsidR="004466F3" w:rsidRPr="006D441E" w:rsidRDefault="002B2C2C" w:rsidP="000F75EA">
      <w:pPr>
        <w:spacing w:line="360" w:lineRule="auto"/>
        <w:ind w:firstLine="540"/>
        <w:jc w:val="both"/>
      </w:pPr>
      <w:r>
        <w:t>6.6.9</w:t>
      </w:r>
      <w:r w:rsidR="004466F3" w:rsidRPr="006D441E">
        <w:t>. Закуп</w:t>
      </w:r>
      <w:r w:rsidR="007B7F53" w:rsidRPr="006D441E">
        <w:t>ок</w:t>
      </w:r>
      <w:r w:rsidR="004466F3" w:rsidRPr="006D441E">
        <w:t xml:space="preserve">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w:t>
      </w:r>
      <w:r w:rsidR="00963D36" w:rsidRPr="006D441E">
        <w:t xml:space="preserve"> с вирусами гепатитов B и C.</w:t>
      </w:r>
    </w:p>
    <w:p w:rsidR="00497E08" w:rsidRPr="006D441E" w:rsidRDefault="002B2C2C" w:rsidP="000F75EA">
      <w:pPr>
        <w:spacing w:line="360" w:lineRule="auto"/>
        <w:ind w:firstLine="540"/>
        <w:jc w:val="both"/>
      </w:pPr>
      <w:r>
        <w:lastRenderedPageBreak/>
        <w:t>6.6.10</w:t>
      </w:r>
      <w:r w:rsidR="004466F3" w:rsidRPr="006D441E">
        <w:t>. Закуп</w:t>
      </w:r>
      <w:r w:rsidR="007B7F53" w:rsidRPr="006D441E">
        <w:t>ок</w:t>
      </w:r>
      <w:r w:rsidR="004466F3" w:rsidRPr="006D441E">
        <w:t xml:space="preserve">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w:t>
      </w:r>
      <w:r w:rsidR="00963D36" w:rsidRPr="006D441E">
        <w:t>енной устойчивостью возбудителя.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2B2C2C">
        <w:rPr>
          <w:rFonts w:ascii="Times New Roman" w:hAnsi="Times New Roman" w:cs="Times New Roman"/>
          <w:sz w:val="28"/>
          <w:szCs w:val="28"/>
        </w:rPr>
        <w:t>6.11</w:t>
      </w:r>
      <w:r w:rsidRPr="006D441E">
        <w:rPr>
          <w:rFonts w:ascii="Times New Roman" w:hAnsi="Times New Roman" w:cs="Times New Roman"/>
          <w:sz w:val="28"/>
          <w:szCs w:val="28"/>
        </w:rPr>
        <w:t xml:space="preserve">.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5" w:history="1">
        <w:r w:rsidR="00497E08" w:rsidRPr="006D441E">
          <w:rPr>
            <w:rFonts w:ascii="Times New Roman" w:hAnsi="Times New Roman" w:cs="Times New Roman"/>
            <w:sz w:val="28"/>
            <w:szCs w:val="28"/>
          </w:rPr>
          <w:t>пунктом 1 части 1 статьи 6</w:t>
        </w:r>
        <w:r w:rsidR="000552AD" w:rsidRPr="006D441E">
          <w:rPr>
            <w:rFonts w:ascii="Times New Roman" w:hAnsi="Times New Roman" w:cs="Times New Roman"/>
            <w:sz w:val="28"/>
            <w:szCs w:val="28"/>
          </w:rPr>
          <w:t>.</w:t>
        </w:r>
        <w:r w:rsidRPr="006D441E">
          <w:rPr>
            <w:rFonts w:ascii="Times New Roman" w:hAnsi="Times New Roman" w:cs="Times New Roman"/>
            <w:sz w:val="28"/>
            <w:szCs w:val="28"/>
          </w:rPr>
          <w:t>2</w:t>
        </w:r>
      </w:hyperlink>
      <w:r w:rsidRPr="006D441E">
        <w:rPr>
          <w:rFonts w:ascii="Times New Roman" w:hAnsi="Times New Roman" w:cs="Times New Roman"/>
          <w:sz w:val="28"/>
          <w:szCs w:val="28"/>
        </w:rPr>
        <w:t xml:space="preserve"> Федерального за</w:t>
      </w:r>
      <w:r w:rsidR="00497E08" w:rsidRPr="006D441E">
        <w:rPr>
          <w:rFonts w:ascii="Times New Roman" w:hAnsi="Times New Roman" w:cs="Times New Roman"/>
          <w:sz w:val="28"/>
          <w:szCs w:val="28"/>
        </w:rPr>
        <w:t>кона от 17.07.1999  № 178-ФЗ «</w:t>
      </w:r>
      <w:r w:rsidRPr="006D441E">
        <w:rPr>
          <w:rFonts w:ascii="Times New Roman" w:hAnsi="Times New Roman" w:cs="Times New Roman"/>
          <w:sz w:val="28"/>
          <w:szCs w:val="28"/>
        </w:rPr>
        <w:t>О го</w:t>
      </w:r>
      <w:r w:rsidR="00497E08" w:rsidRPr="006D441E">
        <w:rPr>
          <w:rFonts w:ascii="Times New Roman" w:hAnsi="Times New Roman" w:cs="Times New Roman"/>
          <w:sz w:val="28"/>
          <w:szCs w:val="28"/>
        </w:rPr>
        <w:t>сударственной социальной помощи»</w:t>
      </w:r>
      <w:r w:rsidRPr="006D441E">
        <w:rPr>
          <w:rFonts w:ascii="Times New Roman" w:hAnsi="Times New Roman" w:cs="Times New Roman"/>
          <w:sz w:val="28"/>
          <w:szCs w:val="28"/>
        </w:rPr>
        <w:t>.</w:t>
      </w:r>
    </w:p>
    <w:p w:rsidR="00F27D1F" w:rsidRPr="006D441E" w:rsidRDefault="00963D36"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6.6.1</w:t>
      </w:r>
      <w:r w:rsidR="002B2C2C">
        <w:rPr>
          <w:rFonts w:ascii="Times New Roman" w:hAnsi="Times New Roman" w:cs="Times New Roman"/>
          <w:sz w:val="28"/>
          <w:szCs w:val="28"/>
        </w:rPr>
        <w:t>2</w:t>
      </w:r>
      <w:r w:rsidRPr="006D441E">
        <w:rPr>
          <w:rFonts w:ascii="Times New Roman" w:hAnsi="Times New Roman" w:cs="Times New Roman"/>
          <w:sz w:val="28"/>
          <w:szCs w:val="28"/>
        </w:rPr>
        <w:t xml:space="preserve">. </w:t>
      </w:r>
      <w:r w:rsidR="00F27D1F" w:rsidRPr="006D441E">
        <w:rPr>
          <w:rFonts w:ascii="Times New Roman" w:hAnsi="Times New Roman" w:cs="Times New Roman"/>
          <w:sz w:val="28"/>
          <w:szCs w:val="28"/>
        </w:rPr>
        <w:t>Мероприятий</w:t>
      </w:r>
      <w:r w:rsidR="00244066">
        <w:rPr>
          <w:rFonts w:ascii="Times New Roman" w:hAnsi="Times New Roman" w:cs="Times New Roman"/>
          <w:sz w:val="28"/>
          <w:szCs w:val="28"/>
        </w:rPr>
        <w:t>,</w:t>
      </w:r>
      <w:r w:rsidR="00F27D1F" w:rsidRPr="006D441E">
        <w:rPr>
          <w:rFonts w:ascii="Times New Roman" w:hAnsi="Times New Roman" w:cs="Times New Roman"/>
          <w:sz w:val="28"/>
          <w:szCs w:val="28"/>
        </w:rPr>
        <w:t xml:space="preserve"> </w:t>
      </w:r>
      <w:r w:rsidR="000F1413">
        <w:rPr>
          <w:rFonts w:ascii="Times New Roman" w:hAnsi="Times New Roman" w:cs="Times New Roman"/>
          <w:sz w:val="28"/>
          <w:szCs w:val="28"/>
        </w:rPr>
        <w:t>предусмотренных национальным</w:t>
      </w:r>
      <w:r w:rsidR="00F27D1F" w:rsidRPr="006D441E">
        <w:rPr>
          <w:rFonts w:ascii="Times New Roman" w:hAnsi="Times New Roman" w:cs="Times New Roman"/>
          <w:sz w:val="28"/>
          <w:szCs w:val="28"/>
        </w:rPr>
        <w:t xml:space="preserve"> </w:t>
      </w:r>
      <w:hyperlink r:id="rId16" w:history="1">
        <w:r w:rsidR="00F27D1F" w:rsidRPr="006D441E">
          <w:rPr>
            <w:rFonts w:ascii="Times New Roman" w:hAnsi="Times New Roman" w:cs="Times New Roman"/>
            <w:sz w:val="28"/>
            <w:szCs w:val="28"/>
          </w:rPr>
          <w:t>календар</w:t>
        </w:r>
        <w:r w:rsidR="000F1413">
          <w:rPr>
            <w:rFonts w:ascii="Times New Roman" w:hAnsi="Times New Roman" w:cs="Times New Roman"/>
            <w:sz w:val="28"/>
            <w:szCs w:val="28"/>
          </w:rPr>
          <w:t>ем</w:t>
        </w:r>
      </w:hyperlink>
      <w:r w:rsidR="00F27D1F" w:rsidRPr="006D441E">
        <w:rPr>
          <w:rFonts w:ascii="Times New Roman" w:hAnsi="Times New Roman" w:cs="Times New Roman"/>
          <w:sz w:val="28"/>
          <w:szCs w:val="28"/>
        </w:rPr>
        <w:t xml:space="preserve"> профилактических прививок в рамках </w:t>
      </w:r>
      <w:hyperlink r:id="rId17" w:history="1">
        <w:r w:rsidR="00F27D1F" w:rsidRPr="006D441E">
          <w:rPr>
            <w:rFonts w:ascii="Times New Roman" w:hAnsi="Times New Roman" w:cs="Times New Roman"/>
            <w:sz w:val="28"/>
            <w:szCs w:val="28"/>
          </w:rPr>
          <w:t>подпрограммы</w:t>
        </w:r>
      </w:hyperlink>
      <w:r w:rsidR="00497E08" w:rsidRPr="006D441E">
        <w:rPr>
          <w:rFonts w:ascii="Times New Roman" w:hAnsi="Times New Roman" w:cs="Times New Roman"/>
          <w:sz w:val="28"/>
          <w:szCs w:val="28"/>
        </w:rPr>
        <w:t xml:space="preserve"> «</w:t>
      </w:r>
      <w:r w:rsidR="00F27D1F" w:rsidRPr="006D441E">
        <w:rPr>
          <w:rFonts w:ascii="Times New Roman" w:hAnsi="Times New Roman" w:cs="Times New Roman"/>
          <w:sz w:val="28"/>
          <w:szCs w:val="28"/>
        </w:rPr>
        <w:t>Профилактика заболеваний и формирование здорового образа жизни. Развитие первичной</w:t>
      </w:r>
      <w:r w:rsidR="00497E08" w:rsidRPr="006D441E">
        <w:rPr>
          <w:rFonts w:ascii="Times New Roman" w:hAnsi="Times New Roman" w:cs="Times New Roman"/>
          <w:sz w:val="28"/>
          <w:szCs w:val="28"/>
        </w:rPr>
        <w:t xml:space="preserve"> медико-санитарной помощи»</w:t>
      </w:r>
      <w:r w:rsidR="00F27D1F" w:rsidRPr="006D441E">
        <w:rPr>
          <w:rFonts w:ascii="Times New Roman" w:hAnsi="Times New Roman" w:cs="Times New Roman"/>
          <w:sz w:val="28"/>
          <w:szCs w:val="28"/>
        </w:rPr>
        <w:t xml:space="preserve"> государственной </w:t>
      </w:r>
      <w:r w:rsidR="00497E08" w:rsidRPr="006D441E">
        <w:rPr>
          <w:rFonts w:ascii="Times New Roman" w:hAnsi="Times New Roman" w:cs="Times New Roman"/>
          <w:sz w:val="28"/>
          <w:szCs w:val="28"/>
        </w:rPr>
        <w:t>программы Российской Федерации «Развитие здравоохранения», утвержденной постановлением Правительства Российской Федерации от 15 апреля 2014 г. № 294 «Об утверждении государственной программы Российской Федерации «Развитие здравоохранения»</w:t>
      </w:r>
      <w:r w:rsidR="00F27D1F" w:rsidRPr="006D441E">
        <w:rPr>
          <w:rFonts w:ascii="Times New Roman" w:hAnsi="Times New Roman" w:cs="Times New Roman"/>
          <w:sz w:val="28"/>
          <w:szCs w:val="28"/>
        </w:rPr>
        <w:t>.</w:t>
      </w:r>
    </w:p>
    <w:p w:rsidR="00F27D1F" w:rsidRPr="006D441E" w:rsidRDefault="00963D36"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6.6.1</w:t>
      </w:r>
      <w:r w:rsidR="002B2C2C">
        <w:rPr>
          <w:rFonts w:ascii="Times New Roman" w:hAnsi="Times New Roman" w:cs="Times New Roman"/>
          <w:sz w:val="28"/>
          <w:szCs w:val="28"/>
        </w:rPr>
        <w:t>3</w:t>
      </w:r>
      <w:r w:rsidRPr="006D441E">
        <w:rPr>
          <w:rFonts w:ascii="Times New Roman" w:hAnsi="Times New Roman" w:cs="Times New Roman"/>
          <w:sz w:val="28"/>
          <w:szCs w:val="28"/>
        </w:rPr>
        <w:t>.</w:t>
      </w:r>
      <w:r w:rsidR="00F27D1F" w:rsidRPr="006D441E">
        <w:rPr>
          <w:rFonts w:ascii="Times New Roman" w:hAnsi="Times New Roman" w:cs="Times New Roman"/>
          <w:sz w:val="28"/>
          <w:szCs w:val="28"/>
        </w:rPr>
        <w:t xml:space="preserve"> Дополнительных мероприятий, установленных в соответствии с законодательством Российской Федерации.</w:t>
      </w:r>
    </w:p>
    <w:p w:rsidR="008E4117" w:rsidRPr="006D441E" w:rsidRDefault="00963D36"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6.6.1</w:t>
      </w:r>
      <w:r w:rsidR="002B2C2C">
        <w:rPr>
          <w:rFonts w:ascii="Times New Roman" w:hAnsi="Times New Roman" w:cs="Times New Roman"/>
          <w:sz w:val="28"/>
          <w:szCs w:val="28"/>
        </w:rPr>
        <w:t>4</w:t>
      </w:r>
      <w:r w:rsidR="00F27D1F" w:rsidRPr="006D441E">
        <w:rPr>
          <w:rFonts w:ascii="Times New Roman" w:hAnsi="Times New Roman" w:cs="Times New Roman"/>
          <w:sz w:val="28"/>
          <w:szCs w:val="28"/>
        </w:rPr>
        <w:t>. Медицинской деятельности, связанной с донорством органов и (или) тканей человека в целях трансплантации (пересадки).</w:t>
      </w:r>
    </w:p>
    <w:p w:rsidR="00F27D1F" w:rsidRPr="006D441E" w:rsidRDefault="00963D36"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6.7</w:t>
      </w:r>
      <w:r w:rsidR="00F27D1F" w:rsidRPr="006D441E">
        <w:rPr>
          <w:rFonts w:ascii="Times New Roman" w:hAnsi="Times New Roman" w:cs="Times New Roman"/>
          <w:sz w:val="28"/>
          <w:szCs w:val="28"/>
        </w:rPr>
        <w:t>. За счет средств бюджетных ассигнований областного бюджета осуществляется финансовое обеспечение:</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7</w:t>
      </w:r>
      <w:r w:rsidRPr="006D441E">
        <w:rPr>
          <w:rFonts w:ascii="Times New Roman" w:hAnsi="Times New Roman" w:cs="Times New Roman"/>
          <w:sz w:val="28"/>
          <w:szCs w:val="28"/>
        </w:rPr>
        <w:t xml:space="preserve">.1. Первичной медико-санитарной и специализированной медицинской помощи при туберкулезе, ВИЧ-инфекции и синдроме приобретенного иммунодефицита, психических расстройствах и расстройствах поведения, </w:t>
      </w:r>
      <w:r w:rsidR="000F1413">
        <w:rPr>
          <w:rFonts w:ascii="Times New Roman" w:hAnsi="Times New Roman" w:cs="Times New Roman"/>
          <w:sz w:val="28"/>
          <w:szCs w:val="28"/>
        </w:rPr>
        <w:lastRenderedPageBreak/>
        <w:t xml:space="preserve">связанные </w:t>
      </w:r>
      <w:r w:rsidRPr="006D441E">
        <w:rPr>
          <w:rFonts w:ascii="Times New Roman" w:hAnsi="Times New Roman" w:cs="Times New Roman"/>
          <w:sz w:val="28"/>
          <w:szCs w:val="28"/>
        </w:rPr>
        <w:t xml:space="preserve">в том числе с употреблением </w:t>
      </w:r>
      <w:proofErr w:type="spellStart"/>
      <w:r w:rsidRPr="006D441E">
        <w:rPr>
          <w:rFonts w:ascii="Times New Roman" w:hAnsi="Times New Roman" w:cs="Times New Roman"/>
          <w:sz w:val="28"/>
          <w:szCs w:val="28"/>
        </w:rPr>
        <w:t>психоактивных</w:t>
      </w:r>
      <w:proofErr w:type="spellEnd"/>
      <w:r w:rsidRPr="006D441E">
        <w:rPr>
          <w:rFonts w:ascii="Times New Roman" w:hAnsi="Times New Roman" w:cs="Times New Roman"/>
          <w:sz w:val="28"/>
          <w:szCs w:val="28"/>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оказываемой в профильных специализированных медицинских организациях, </w:t>
      </w:r>
      <w:r w:rsidR="000F1413">
        <w:rPr>
          <w:rFonts w:ascii="Times New Roman" w:hAnsi="Times New Roman" w:cs="Times New Roman"/>
          <w:sz w:val="28"/>
          <w:szCs w:val="28"/>
        </w:rPr>
        <w:t>и</w:t>
      </w:r>
      <w:r w:rsidRPr="006D441E">
        <w:rPr>
          <w:rFonts w:ascii="Times New Roman" w:hAnsi="Times New Roman" w:cs="Times New Roman"/>
          <w:sz w:val="28"/>
          <w:szCs w:val="28"/>
        </w:rPr>
        <w:t xml:space="preserve"> в части расходов, не включенных в структуру тарифов на оплату медицинской помощи, предусмотренную Территориальной программой ОМС.</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7</w:t>
      </w:r>
      <w:r w:rsidRPr="006D441E">
        <w:rPr>
          <w:rFonts w:ascii="Times New Roman" w:hAnsi="Times New Roman" w:cs="Times New Roman"/>
          <w:sz w:val="28"/>
          <w:szCs w:val="28"/>
        </w:rPr>
        <w:t xml:space="preserve">.2. Паллиативной медицинской помощи, оказываемой </w:t>
      </w:r>
      <w:r w:rsidR="00EB4DF3">
        <w:rPr>
          <w:rFonts w:ascii="Times New Roman" w:hAnsi="Times New Roman" w:cs="Times New Roman"/>
          <w:sz w:val="28"/>
          <w:szCs w:val="28"/>
        </w:rPr>
        <w:t xml:space="preserve">амбулаторно, в том числе выездными патронажными службами, и </w:t>
      </w:r>
      <w:r w:rsidRPr="006D441E">
        <w:rPr>
          <w:rFonts w:ascii="Times New Roman" w:hAnsi="Times New Roman" w:cs="Times New Roman"/>
          <w:sz w:val="28"/>
          <w:szCs w:val="28"/>
        </w:rPr>
        <w:t>стационарно, в</w:t>
      </w:r>
      <w:r w:rsidR="000F1413">
        <w:rPr>
          <w:rFonts w:ascii="Times New Roman" w:hAnsi="Times New Roman" w:cs="Times New Roman"/>
          <w:sz w:val="28"/>
          <w:szCs w:val="28"/>
        </w:rPr>
        <w:t>ключая хосписы и койки сестринского ухода.</w:t>
      </w:r>
      <w:r w:rsidRPr="006D441E">
        <w:rPr>
          <w:rFonts w:ascii="Times New Roman" w:hAnsi="Times New Roman" w:cs="Times New Roman"/>
          <w:sz w:val="28"/>
          <w:szCs w:val="28"/>
        </w:rPr>
        <w:t xml:space="preserve"> </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7</w:t>
      </w:r>
      <w:r w:rsidRPr="006D441E">
        <w:rPr>
          <w:rFonts w:ascii="Times New Roman" w:hAnsi="Times New Roman" w:cs="Times New Roman"/>
          <w:sz w:val="28"/>
          <w:szCs w:val="28"/>
        </w:rPr>
        <w:t xml:space="preserve">.3. Высокотехнологичной медицинской помощи, оказываемой в медицинских организациях Кировской области, по перечню видов высокотехнологичной медицинской помощи, представленному в </w:t>
      </w:r>
      <w:hyperlink r:id="rId18" w:history="1">
        <w:r w:rsidRPr="006D441E">
          <w:rPr>
            <w:rFonts w:ascii="Times New Roman" w:hAnsi="Times New Roman" w:cs="Times New Roman"/>
            <w:sz w:val="28"/>
            <w:szCs w:val="28"/>
          </w:rPr>
          <w:t>разделе II</w:t>
        </w:r>
      </w:hyperlink>
      <w:r w:rsidRPr="006D441E">
        <w:rPr>
          <w:rFonts w:ascii="Times New Roman" w:hAnsi="Times New Roman" w:cs="Times New Roman"/>
          <w:sz w:val="28"/>
          <w:szCs w:val="28"/>
        </w:rPr>
        <w:t xml:space="preserve"> приложения к Программе государственных гарантий.</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7</w:t>
      </w:r>
      <w:r w:rsidRPr="006D441E">
        <w:rPr>
          <w:rFonts w:ascii="Times New Roman" w:hAnsi="Times New Roman" w:cs="Times New Roman"/>
          <w:sz w:val="28"/>
          <w:szCs w:val="28"/>
        </w:rPr>
        <w:t xml:space="preserve">.4. Дополнительных объемов высокотехнологичной медицинской помощи, оказываемой в медицинских организациях Кировской области, по перечню видов высокотехнологичной медицинской помощи, представленному в </w:t>
      </w:r>
      <w:hyperlink r:id="rId19" w:history="1">
        <w:r w:rsidRPr="006D441E">
          <w:rPr>
            <w:rFonts w:ascii="Times New Roman" w:hAnsi="Times New Roman" w:cs="Times New Roman"/>
            <w:sz w:val="28"/>
            <w:szCs w:val="28"/>
          </w:rPr>
          <w:t>разделе I</w:t>
        </w:r>
      </w:hyperlink>
      <w:r w:rsidRPr="006D441E">
        <w:rPr>
          <w:rFonts w:ascii="Times New Roman" w:hAnsi="Times New Roman" w:cs="Times New Roman"/>
          <w:sz w:val="28"/>
          <w:szCs w:val="28"/>
        </w:rPr>
        <w:t xml:space="preserve"> приложения к Программе государственных гарантий, при наличии бюджетных ассигнований областного бюджета.</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 За счет средств бюджетных ассигнований областного бюджета осуществляется:</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6D441E">
        <w:rPr>
          <w:rFonts w:ascii="Times New Roman" w:hAnsi="Times New Roman" w:cs="Times New Roman"/>
          <w:sz w:val="28"/>
          <w:szCs w:val="28"/>
        </w:rPr>
        <w:t>жизнеугрожающих</w:t>
      </w:r>
      <w:proofErr w:type="spellEnd"/>
      <w:r w:rsidRPr="006D441E">
        <w:rPr>
          <w:rFonts w:ascii="Times New Roman" w:hAnsi="Times New Roman" w:cs="Times New Roman"/>
          <w:sz w:val="28"/>
          <w:szCs w:val="28"/>
        </w:rPr>
        <w:t xml:space="preserve"> и хронических прогрессирующих редких (</w:t>
      </w:r>
      <w:proofErr w:type="spellStart"/>
      <w:r w:rsidRPr="006D441E">
        <w:rPr>
          <w:rFonts w:ascii="Times New Roman" w:hAnsi="Times New Roman" w:cs="Times New Roman"/>
          <w:sz w:val="28"/>
          <w:szCs w:val="28"/>
        </w:rPr>
        <w:t>орфанных</w:t>
      </w:r>
      <w:proofErr w:type="spellEnd"/>
      <w:r w:rsidRPr="006D441E">
        <w:rPr>
          <w:rFonts w:ascii="Times New Roman" w:hAnsi="Times New Roman" w:cs="Times New Roman"/>
          <w:sz w:val="28"/>
          <w:szCs w:val="28"/>
        </w:rPr>
        <w:t xml:space="preserve">) заболеваний, приводящих к сокращению продолжительности жизни граждан или </w:t>
      </w:r>
      <w:r w:rsidR="000F1413">
        <w:rPr>
          <w:rFonts w:ascii="Times New Roman" w:hAnsi="Times New Roman" w:cs="Times New Roman"/>
          <w:sz w:val="28"/>
          <w:szCs w:val="28"/>
        </w:rPr>
        <w:t>их</w:t>
      </w:r>
      <w:r w:rsidRPr="006D441E">
        <w:rPr>
          <w:rFonts w:ascii="Times New Roman" w:hAnsi="Times New Roman" w:cs="Times New Roman"/>
          <w:sz w:val="28"/>
          <w:szCs w:val="28"/>
        </w:rPr>
        <w:t xml:space="preserve"> инвалидности.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.2. Обеспечение лекарственными препаратами, медицинскими изде</w:t>
      </w:r>
      <w:r w:rsidRPr="006D441E">
        <w:rPr>
          <w:rFonts w:ascii="Times New Roman" w:hAnsi="Times New Roman" w:cs="Times New Roman"/>
          <w:sz w:val="28"/>
          <w:szCs w:val="28"/>
        </w:rPr>
        <w:lastRenderedPageBreak/>
        <w:t xml:space="preserve">лиями, безбелковыми продуктами питания и белковыми </w:t>
      </w:r>
      <w:proofErr w:type="spellStart"/>
      <w:r w:rsidRPr="006D441E">
        <w:rPr>
          <w:rFonts w:ascii="Times New Roman" w:hAnsi="Times New Roman" w:cs="Times New Roman"/>
          <w:sz w:val="28"/>
          <w:szCs w:val="28"/>
        </w:rPr>
        <w:t>гидролизатами</w:t>
      </w:r>
      <w:proofErr w:type="spellEnd"/>
      <w:r w:rsidRPr="006D441E">
        <w:rPr>
          <w:rFonts w:ascii="Times New Roman" w:hAnsi="Times New Roman" w:cs="Times New Roman"/>
          <w:sz w:val="28"/>
          <w:szCs w:val="28"/>
        </w:rPr>
        <w:t xml:space="preserve">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.3. Обеспечение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 xml:space="preserve">.4. </w:t>
      </w:r>
      <w:proofErr w:type="spellStart"/>
      <w:r w:rsidRPr="006D441E">
        <w:rPr>
          <w:rFonts w:ascii="Times New Roman" w:hAnsi="Times New Roman" w:cs="Times New Roman"/>
          <w:sz w:val="28"/>
          <w:szCs w:val="28"/>
        </w:rPr>
        <w:t>Пренатальная</w:t>
      </w:r>
      <w:proofErr w:type="spellEnd"/>
      <w:r w:rsidRPr="006D441E">
        <w:rPr>
          <w:rFonts w:ascii="Times New Roman" w:hAnsi="Times New Roman" w:cs="Times New Roman"/>
          <w:sz w:val="28"/>
          <w:szCs w:val="28"/>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.5. Обеспечение медицинской деятельности, связанной с донорством органов и (или) тканей человека в целях трансплантации (пересадки), в медицинских организациях, подведомственных министерству здравоохранения Кировской области.</w:t>
      </w:r>
    </w:p>
    <w:p w:rsidR="00F27D1F" w:rsidRPr="006D441E"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 xml:space="preserve">.6. В рамках Территориальной программы за счет бюджетных ассигнований областного бюджета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w:t>
      </w:r>
      <w:r w:rsidR="00D22571">
        <w:rPr>
          <w:rFonts w:ascii="Times New Roman" w:hAnsi="Times New Roman" w:cs="Times New Roman"/>
          <w:sz w:val="28"/>
          <w:szCs w:val="28"/>
        </w:rPr>
        <w:t xml:space="preserve">медицинского обследования </w:t>
      </w:r>
      <w:r w:rsidR="00245AED">
        <w:rPr>
          <w:rFonts w:ascii="Times New Roman" w:hAnsi="Times New Roman" w:cs="Times New Roman"/>
          <w:sz w:val="28"/>
          <w:szCs w:val="28"/>
        </w:rPr>
        <w:t xml:space="preserve">детей-сирот и детей, оставшихся без попечения родителей, помещаемых под надзор в организацию для детей-сирот и детей, оставшихся без попечения родителей, </w:t>
      </w:r>
      <w:r w:rsidRPr="006D441E">
        <w:rPr>
          <w:rFonts w:ascii="Times New Roman" w:hAnsi="Times New Roman" w:cs="Times New Roman"/>
          <w:sz w:val="28"/>
          <w:szCs w:val="28"/>
        </w:rPr>
        <w:t xml:space="preserve">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w:t>
      </w:r>
      <w:r w:rsidRPr="006D441E">
        <w:rPr>
          <w:rFonts w:ascii="Times New Roman" w:hAnsi="Times New Roman" w:cs="Times New Roman"/>
          <w:sz w:val="28"/>
          <w:szCs w:val="28"/>
        </w:rPr>
        <w:lastRenderedPageBreak/>
        <w:t>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6D441E">
        <w:rPr>
          <w:rFonts w:ascii="Times New Roman" w:hAnsi="Times New Roman" w:cs="Times New Roman"/>
          <w:sz w:val="28"/>
          <w:szCs w:val="28"/>
        </w:rPr>
        <w:t>6.</w:t>
      </w:r>
      <w:r w:rsidR="00B82051" w:rsidRPr="006D441E">
        <w:rPr>
          <w:rFonts w:ascii="Times New Roman" w:hAnsi="Times New Roman" w:cs="Times New Roman"/>
          <w:sz w:val="28"/>
          <w:szCs w:val="28"/>
        </w:rPr>
        <w:t>8</w:t>
      </w:r>
      <w:r w:rsidRPr="006D441E">
        <w:rPr>
          <w:rFonts w:ascii="Times New Roman" w:hAnsi="Times New Roman" w:cs="Times New Roman"/>
          <w:sz w:val="28"/>
          <w:szCs w:val="28"/>
        </w:rPr>
        <w:t>.7. За счет бюджетных ассигнований федерального бюджета и средств областного бюджета в установленном порядке оказывается медицинская помощь и предоставляются иные государственные и муниципальные услуги (</w:t>
      </w:r>
      <w:r w:rsidR="00245AED">
        <w:rPr>
          <w:rFonts w:ascii="Times New Roman" w:hAnsi="Times New Roman" w:cs="Times New Roman"/>
          <w:sz w:val="28"/>
          <w:szCs w:val="28"/>
        </w:rPr>
        <w:t xml:space="preserve">выполняются </w:t>
      </w:r>
      <w:r w:rsidRPr="006D441E">
        <w:rPr>
          <w:rFonts w:ascii="Times New Roman" w:hAnsi="Times New Roman" w:cs="Times New Roman"/>
          <w:sz w:val="28"/>
          <w:szCs w:val="28"/>
        </w:rPr>
        <w:t>работы) в медицинских организациях, подведомственных федеральным органам исполнительной власти, министерству здравоохранения Кировской области, за исключением видов медицинской помощи, оказываемой за счет средств обязательного медицинского страхования, в Кировском областном государственном бюджет</w:t>
      </w:r>
      <w:r w:rsidR="00DE5890" w:rsidRPr="006D441E">
        <w:rPr>
          <w:rFonts w:ascii="Times New Roman" w:hAnsi="Times New Roman" w:cs="Times New Roman"/>
          <w:sz w:val="28"/>
          <w:szCs w:val="28"/>
        </w:rPr>
        <w:t>ном учреждении здравоохранения «</w:t>
      </w:r>
      <w:r w:rsidRPr="006D441E">
        <w:rPr>
          <w:rFonts w:ascii="Times New Roman" w:hAnsi="Times New Roman" w:cs="Times New Roman"/>
          <w:sz w:val="28"/>
          <w:szCs w:val="28"/>
        </w:rPr>
        <w:t>Кировский областной центр по профилактике и борьбе со СПИ</w:t>
      </w:r>
      <w:r w:rsidR="00DE5890" w:rsidRPr="006D441E">
        <w:rPr>
          <w:rFonts w:ascii="Times New Roman" w:hAnsi="Times New Roman" w:cs="Times New Roman"/>
          <w:sz w:val="28"/>
          <w:szCs w:val="28"/>
        </w:rPr>
        <w:t>Д и инфекционными заболеваниями»</w:t>
      </w:r>
      <w:r w:rsidRPr="006D441E">
        <w:rPr>
          <w:rFonts w:ascii="Times New Roman" w:hAnsi="Times New Roman" w:cs="Times New Roman"/>
          <w:sz w:val="28"/>
          <w:szCs w:val="28"/>
        </w:rPr>
        <w:t>, Кировском областном государственном бюджетном судебно-эксперт</w:t>
      </w:r>
      <w:r w:rsidR="00DE5890" w:rsidRPr="006D441E">
        <w:rPr>
          <w:rFonts w:ascii="Times New Roman" w:hAnsi="Times New Roman" w:cs="Times New Roman"/>
          <w:sz w:val="28"/>
          <w:szCs w:val="28"/>
        </w:rPr>
        <w:t>ном учреждении здравоохранения «</w:t>
      </w:r>
      <w:r w:rsidRPr="006D441E">
        <w:rPr>
          <w:rFonts w:ascii="Times New Roman" w:hAnsi="Times New Roman" w:cs="Times New Roman"/>
          <w:sz w:val="28"/>
          <w:szCs w:val="28"/>
        </w:rPr>
        <w:t>Кировское областное бюро</w:t>
      </w:r>
      <w:r w:rsidR="00DE5890" w:rsidRPr="006D441E">
        <w:rPr>
          <w:rFonts w:ascii="Times New Roman" w:hAnsi="Times New Roman" w:cs="Times New Roman"/>
          <w:sz w:val="28"/>
          <w:szCs w:val="28"/>
        </w:rPr>
        <w:t xml:space="preserve"> судебно-медицинской экспертизы»</w:t>
      </w:r>
      <w:r w:rsidRPr="006D441E">
        <w:rPr>
          <w:rFonts w:ascii="Times New Roman" w:hAnsi="Times New Roman" w:cs="Times New Roman"/>
          <w:sz w:val="28"/>
          <w:szCs w:val="28"/>
        </w:rPr>
        <w:t>, Кировском областном государственном бюджет</w:t>
      </w:r>
      <w:r w:rsidR="00DE5890" w:rsidRPr="006D441E">
        <w:rPr>
          <w:rFonts w:ascii="Times New Roman" w:hAnsi="Times New Roman" w:cs="Times New Roman"/>
          <w:sz w:val="28"/>
          <w:szCs w:val="28"/>
        </w:rPr>
        <w:t>ном учреждении здравоохранения «</w:t>
      </w:r>
      <w:r w:rsidRPr="006D441E">
        <w:rPr>
          <w:rFonts w:ascii="Times New Roman" w:hAnsi="Times New Roman" w:cs="Times New Roman"/>
          <w:sz w:val="28"/>
          <w:szCs w:val="28"/>
        </w:rPr>
        <w:t>Медицинский ин</w:t>
      </w:r>
      <w:r w:rsidR="00DE5890" w:rsidRPr="006D441E">
        <w:rPr>
          <w:rFonts w:ascii="Times New Roman" w:hAnsi="Times New Roman" w:cs="Times New Roman"/>
          <w:sz w:val="28"/>
          <w:szCs w:val="28"/>
        </w:rPr>
        <w:t>формационно-аналитический центр»</w:t>
      </w:r>
      <w:r w:rsidRPr="006D441E">
        <w:rPr>
          <w:rFonts w:ascii="Times New Roman" w:hAnsi="Times New Roman" w:cs="Times New Roman"/>
          <w:sz w:val="28"/>
          <w:szCs w:val="28"/>
        </w:rPr>
        <w:t>,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в центрах крови, на станциях переливания крови, в домах ребенка, включая специализированные, молочных кухнях и прочих медицин</w:t>
      </w:r>
      <w:r w:rsidRPr="006D441E">
        <w:rPr>
          <w:rFonts w:ascii="Times New Roman" w:hAnsi="Times New Roman" w:cs="Times New Roman"/>
          <w:sz w:val="28"/>
          <w:szCs w:val="28"/>
        </w:rPr>
        <w:lastRenderedPageBreak/>
        <w:t>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w:t>
      </w:r>
      <w:r w:rsidR="00DE5890" w:rsidRPr="006D441E">
        <w:rPr>
          <w:rFonts w:ascii="Times New Roman" w:hAnsi="Times New Roman" w:cs="Times New Roman"/>
          <w:sz w:val="28"/>
          <w:szCs w:val="28"/>
        </w:rPr>
        <w:t xml:space="preserve"> медицинскую помощь по профилю «Медицинская реабилитация»</w:t>
      </w:r>
      <w:r w:rsidRPr="006D441E">
        <w:rPr>
          <w:rFonts w:ascii="Times New Roman" w:hAnsi="Times New Roman" w:cs="Times New Roman"/>
          <w:sz w:val="28"/>
          <w:szCs w:val="28"/>
        </w:rPr>
        <w:t xml:space="preserve">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w:t>
      </w:r>
      <w:proofErr w:type="spellStart"/>
      <w:r w:rsidRPr="006D441E">
        <w:rPr>
          <w:rFonts w:ascii="Times New Roman" w:hAnsi="Times New Roman" w:cs="Times New Roman"/>
          <w:sz w:val="28"/>
          <w:szCs w:val="28"/>
        </w:rPr>
        <w:t>психоактивных</w:t>
      </w:r>
      <w:proofErr w:type="spellEnd"/>
      <w:r w:rsidRPr="006D441E">
        <w:rPr>
          <w:rFonts w:ascii="Times New Roman" w:hAnsi="Times New Roman" w:cs="Times New Roman"/>
          <w:sz w:val="28"/>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4E5E27" w:rsidRPr="006D441E" w:rsidRDefault="004E5E27" w:rsidP="000F75EA">
      <w:pPr>
        <w:pStyle w:val="ConsPlusNormal"/>
        <w:spacing w:line="360" w:lineRule="auto"/>
        <w:ind w:firstLine="540"/>
        <w:jc w:val="both"/>
        <w:rPr>
          <w:rFonts w:ascii="Times New Roman" w:hAnsi="Times New Roman" w:cs="Times New Roman"/>
          <w:sz w:val="28"/>
          <w:szCs w:val="28"/>
        </w:rPr>
      </w:pPr>
    </w:p>
    <w:p w:rsidR="00F27D1F" w:rsidRPr="006D441E" w:rsidRDefault="00F27D1F" w:rsidP="000F75EA">
      <w:pPr>
        <w:pStyle w:val="ConsPlusNormal"/>
        <w:spacing w:line="360" w:lineRule="auto"/>
        <w:ind w:left="567"/>
        <w:outlineLvl w:val="1"/>
        <w:rPr>
          <w:rFonts w:ascii="Times New Roman" w:hAnsi="Times New Roman" w:cs="Times New Roman"/>
          <w:b/>
          <w:sz w:val="28"/>
          <w:szCs w:val="28"/>
        </w:rPr>
      </w:pPr>
      <w:bookmarkStart w:id="7" w:name="P283"/>
      <w:bookmarkEnd w:id="7"/>
      <w:r w:rsidRPr="006D441E">
        <w:rPr>
          <w:rFonts w:ascii="Times New Roman" w:hAnsi="Times New Roman" w:cs="Times New Roman"/>
          <w:b/>
          <w:sz w:val="28"/>
          <w:szCs w:val="28"/>
        </w:rPr>
        <w:t>7. Нормативы объема медицинской помощи</w:t>
      </w:r>
    </w:p>
    <w:p w:rsidR="00F27D1F" w:rsidRPr="006D441E" w:rsidRDefault="00F27D1F" w:rsidP="000F75EA">
      <w:pPr>
        <w:pStyle w:val="ConsPlusNormal"/>
        <w:spacing w:line="360" w:lineRule="auto"/>
        <w:jc w:val="both"/>
        <w:rPr>
          <w:rFonts w:ascii="Times New Roman" w:hAnsi="Times New Roman" w:cs="Times New Roman"/>
          <w:sz w:val="28"/>
          <w:szCs w:val="28"/>
        </w:rPr>
      </w:pP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 Нормативы объема медицинской помощи по видам, условиям и формам ее оказания в целом по Территориальной программе рассчитываются в единицах объема в расчете на 1 жителя в год, по</w:t>
      </w:r>
      <w:r w:rsidR="00AC269B" w:rsidRPr="005C16A6">
        <w:rPr>
          <w:rFonts w:ascii="Times New Roman" w:hAnsi="Times New Roman" w:cs="Times New Roman"/>
          <w:sz w:val="28"/>
          <w:szCs w:val="28"/>
        </w:rPr>
        <w:t xml:space="preserve"> Территориальной программе ОМС –</w:t>
      </w:r>
      <w:r w:rsidRPr="005C16A6">
        <w:rPr>
          <w:rFonts w:ascii="Times New Roman" w:hAnsi="Times New Roman" w:cs="Times New Roman"/>
          <w:sz w:val="28"/>
          <w:szCs w:val="28"/>
        </w:rPr>
        <w:t xml:space="preserve"> в расчете на 1 застрахованное лицо.</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устанавливаются дифференцированные объемы медицинской помощи с учетом использования санитарной авиации, телемедицины и передвижных форм предоставления медицинских услуг.</w:t>
      </w:r>
    </w:p>
    <w:p w:rsidR="0027603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Нормативы объема медицинской помощи используются в целях планирования и финансово-экономического обоснования размера средних </w:t>
      </w:r>
      <w:proofErr w:type="spellStart"/>
      <w:r w:rsidRPr="005C16A6">
        <w:rPr>
          <w:rFonts w:ascii="Times New Roman" w:hAnsi="Times New Roman" w:cs="Times New Roman"/>
          <w:sz w:val="28"/>
          <w:szCs w:val="28"/>
        </w:rPr>
        <w:t>подушевых</w:t>
      </w:r>
      <w:proofErr w:type="spellEnd"/>
      <w:r w:rsidRPr="005C16A6">
        <w:rPr>
          <w:rFonts w:ascii="Times New Roman" w:hAnsi="Times New Roman" w:cs="Times New Roman"/>
          <w:sz w:val="28"/>
          <w:szCs w:val="28"/>
        </w:rPr>
        <w:t xml:space="preserve"> нормативов финансового обеспечения, предусмотренных Территориаль</w:t>
      </w:r>
      <w:r w:rsidRPr="005C16A6">
        <w:rPr>
          <w:rFonts w:ascii="Times New Roman" w:hAnsi="Times New Roman" w:cs="Times New Roman"/>
          <w:sz w:val="28"/>
          <w:szCs w:val="28"/>
        </w:rPr>
        <w:lastRenderedPageBreak/>
        <w:t>ной программой, и с учетом особенностей половозрастного состава населения Кировской области составляют</w:t>
      </w:r>
      <w:r w:rsidR="0027603F"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p>
    <w:p w:rsidR="0027603F" w:rsidRPr="005C16A6" w:rsidRDefault="0027603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7.1.1. Для скорой медицинской помощи вне медицинской организации, включая медицинскую эвакуацию:</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7.1.1.</w:t>
      </w:r>
      <w:r w:rsidR="0027603F" w:rsidRPr="005C16A6">
        <w:rPr>
          <w:rFonts w:ascii="Times New Roman" w:hAnsi="Times New Roman" w:cs="Times New Roman"/>
          <w:sz w:val="28"/>
          <w:szCs w:val="28"/>
        </w:rPr>
        <w:t>1.  На 2017</w:t>
      </w:r>
      <w:r w:rsidR="00620262">
        <w:rPr>
          <w:rFonts w:ascii="Times New Roman" w:hAnsi="Times New Roman" w:cs="Times New Roman"/>
          <w:sz w:val="28"/>
          <w:szCs w:val="28"/>
        </w:rPr>
        <w:t xml:space="preserve"> – </w:t>
      </w:r>
      <w:r w:rsidR="0027603F" w:rsidRPr="005C16A6">
        <w:rPr>
          <w:rFonts w:ascii="Times New Roman" w:hAnsi="Times New Roman" w:cs="Times New Roman"/>
          <w:sz w:val="28"/>
          <w:szCs w:val="28"/>
        </w:rPr>
        <w:t xml:space="preserve">2019 </w:t>
      </w:r>
      <w:proofErr w:type="gramStart"/>
      <w:r w:rsidR="0027603F" w:rsidRPr="005C16A6">
        <w:rPr>
          <w:rFonts w:ascii="Times New Roman" w:hAnsi="Times New Roman" w:cs="Times New Roman"/>
          <w:sz w:val="28"/>
          <w:szCs w:val="28"/>
        </w:rPr>
        <w:t xml:space="preserve">годы </w:t>
      </w:r>
      <w:r w:rsidRPr="005C16A6">
        <w:rPr>
          <w:rFonts w:ascii="Times New Roman" w:hAnsi="Times New Roman" w:cs="Times New Roman"/>
          <w:sz w:val="28"/>
          <w:szCs w:val="28"/>
        </w:rPr>
        <w:t xml:space="preserve"> в</w:t>
      </w:r>
      <w:proofErr w:type="gramEnd"/>
      <w:r w:rsidRPr="005C16A6">
        <w:rPr>
          <w:rFonts w:ascii="Times New Roman" w:hAnsi="Times New Roman" w:cs="Times New Roman"/>
          <w:sz w:val="28"/>
          <w:szCs w:val="28"/>
        </w:rPr>
        <w:t xml:space="preserve"> рамках Террито</w:t>
      </w:r>
      <w:r w:rsidR="003616BD" w:rsidRPr="005C16A6">
        <w:rPr>
          <w:rFonts w:ascii="Times New Roman" w:hAnsi="Times New Roman" w:cs="Times New Roman"/>
          <w:sz w:val="28"/>
          <w:szCs w:val="28"/>
        </w:rPr>
        <w:t>риальной программы</w:t>
      </w:r>
      <w:r w:rsidR="003616BD" w:rsidRPr="005C16A6">
        <w:rPr>
          <w:rFonts w:ascii="Times New Roman" w:hAnsi="Times New Roman" w:cs="Times New Roman"/>
          <w:sz w:val="28"/>
          <w:szCs w:val="28"/>
        </w:rPr>
        <w:br/>
      </w:r>
      <w:r w:rsidRPr="005C16A6">
        <w:rPr>
          <w:rFonts w:ascii="Times New Roman" w:hAnsi="Times New Roman" w:cs="Times New Roman"/>
          <w:sz w:val="28"/>
          <w:szCs w:val="28"/>
        </w:rPr>
        <w:t xml:space="preserve">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0,3</w:t>
      </w:r>
      <w:r w:rsidR="00470020" w:rsidRPr="005C16A6">
        <w:rPr>
          <w:rFonts w:ascii="Times New Roman" w:hAnsi="Times New Roman" w:cs="Times New Roman"/>
          <w:sz w:val="28"/>
          <w:szCs w:val="28"/>
        </w:rPr>
        <w:t>18</w:t>
      </w:r>
      <w:r w:rsidRPr="005C16A6">
        <w:rPr>
          <w:rFonts w:ascii="Times New Roman" w:hAnsi="Times New Roman" w:cs="Times New Roman"/>
          <w:sz w:val="28"/>
          <w:szCs w:val="28"/>
        </w:rPr>
        <w:t xml:space="preserve"> вызова на 1 застрахованное лицо (по случаям,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0,300 вызова на 1 застрахованное лицо,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0,0</w:t>
      </w:r>
      <w:r w:rsidR="00470020" w:rsidRPr="005C16A6">
        <w:rPr>
          <w:rFonts w:ascii="Times New Roman" w:hAnsi="Times New Roman" w:cs="Times New Roman"/>
          <w:sz w:val="28"/>
          <w:szCs w:val="28"/>
        </w:rPr>
        <w:t>18</w:t>
      </w:r>
      <w:r w:rsidRPr="005C16A6">
        <w:rPr>
          <w:rFonts w:ascii="Times New Roman" w:hAnsi="Times New Roman" w:cs="Times New Roman"/>
          <w:sz w:val="28"/>
          <w:szCs w:val="28"/>
        </w:rPr>
        <w:t xml:space="preserve"> вызова на 1 застрахованное лицо).</w:t>
      </w:r>
    </w:p>
    <w:p w:rsidR="0027603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7.1.2. Для медицинской помощи в амбулаторных условиях, оказываемой с профилактической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w:t>
      </w:r>
      <w:r w:rsidR="0027603F" w:rsidRPr="005C16A6">
        <w:rPr>
          <w:rFonts w:ascii="Times New Roman" w:hAnsi="Times New Roman" w:cs="Times New Roman"/>
          <w:sz w:val="28"/>
          <w:szCs w:val="28"/>
        </w:rPr>
        <w:t>о протезирования):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 </w:t>
      </w:r>
      <w:r w:rsidR="0027603F" w:rsidRPr="005C16A6">
        <w:rPr>
          <w:rFonts w:ascii="Times New Roman" w:hAnsi="Times New Roman" w:cs="Times New Roman"/>
          <w:sz w:val="28"/>
          <w:szCs w:val="28"/>
        </w:rPr>
        <w:t xml:space="preserve">7.1.2.1. На </w:t>
      </w:r>
      <w:r w:rsidR="00620262">
        <w:rPr>
          <w:rFonts w:ascii="Times New Roman" w:hAnsi="Times New Roman" w:cs="Times New Roman"/>
          <w:sz w:val="28"/>
          <w:szCs w:val="28"/>
        </w:rPr>
        <w:t xml:space="preserve">  </w:t>
      </w:r>
      <w:proofErr w:type="gramStart"/>
      <w:r w:rsidR="0027603F" w:rsidRPr="005C16A6">
        <w:rPr>
          <w:rFonts w:ascii="Times New Roman" w:hAnsi="Times New Roman" w:cs="Times New Roman"/>
          <w:sz w:val="28"/>
          <w:szCs w:val="28"/>
        </w:rPr>
        <w:t>2017</w:t>
      </w:r>
      <w:r w:rsidR="00620262">
        <w:rPr>
          <w:rFonts w:ascii="Times New Roman" w:hAnsi="Times New Roman" w:cs="Times New Roman"/>
          <w:sz w:val="28"/>
          <w:szCs w:val="28"/>
        </w:rPr>
        <w:t xml:space="preserve"> </w:t>
      </w:r>
      <w:r w:rsidR="0027603F" w:rsidRPr="005C16A6">
        <w:rPr>
          <w:rFonts w:ascii="Times New Roman" w:hAnsi="Times New Roman" w:cs="Times New Roman"/>
          <w:sz w:val="28"/>
          <w:szCs w:val="28"/>
        </w:rPr>
        <w:t xml:space="preserve"> год</w:t>
      </w:r>
      <w:proofErr w:type="gramEnd"/>
      <w:r w:rsidR="00620262">
        <w:rPr>
          <w:rFonts w:ascii="Times New Roman" w:hAnsi="Times New Roman" w:cs="Times New Roman"/>
          <w:sz w:val="28"/>
          <w:szCs w:val="28"/>
        </w:rPr>
        <w:t xml:space="preserve">    </w:t>
      </w:r>
      <w:r w:rsidRPr="005C16A6">
        <w:rPr>
          <w:rFonts w:ascii="Times New Roman" w:hAnsi="Times New Roman" w:cs="Times New Roman"/>
          <w:sz w:val="28"/>
          <w:szCs w:val="28"/>
        </w:rPr>
        <w:t>в</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рамках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Территориальной</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программы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ОМС </w:t>
      </w:r>
      <w:r w:rsidR="00620262">
        <w:rPr>
          <w:rFonts w:ascii="Times New Roman" w:hAnsi="Times New Roman" w:cs="Times New Roman"/>
          <w:sz w:val="28"/>
          <w:szCs w:val="28"/>
        </w:rPr>
        <w:t xml:space="preserve">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2,</w:t>
      </w:r>
      <w:r w:rsidR="0027603F" w:rsidRPr="005C16A6">
        <w:rPr>
          <w:rFonts w:ascii="Times New Roman" w:hAnsi="Times New Roman" w:cs="Times New Roman"/>
          <w:sz w:val="28"/>
          <w:szCs w:val="28"/>
        </w:rPr>
        <w:t>527</w:t>
      </w:r>
      <w:r w:rsidRPr="005C16A6">
        <w:rPr>
          <w:rFonts w:ascii="Times New Roman" w:hAnsi="Times New Roman" w:cs="Times New Roman"/>
          <w:sz w:val="28"/>
          <w:szCs w:val="28"/>
        </w:rPr>
        <w:t xml:space="preserve"> посещения на 1 застрахованное лицо (по случаям,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2,35 посещения на 1 застрахованное лицо,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w:t>
      </w:r>
      <w:r w:rsidR="00470020" w:rsidRPr="005C16A6">
        <w:rPr>
          <w:rFonts w:ascii="Times New Roman" w:hAnsi="Times New Roman" w:cs="Times New Roman"/>
          <w:sz w:val="28"/>
          <w:szCs w:val="28"/>
        </w:rPr>
        <w:t>1</w:t>
      </w:r>
      <w:r w:rsidR="0027603F" w:rsidRPr="005C16A6">
        <w:rPr>
          <w:rFonts w:ascii="Times New Roman" w:hAnsi="Times New Roman" w:cs="Times New Roman"/>
          <w:sz w:val="28"/>
          <w:szCs w:val="28"/>
        </w:rPr>
        <w:t>77</w:t>
      </w:r>
      <w:r w:rsidRPr="005C16A6">
        <w:rPr>
          <w:rFonts w:ascii="Times New Roman" w:hAnsi="Times New Roman" w:cs="Times New Roman"/>
          <w:sz w:val="28"/>
          <w:szCs w:val="28"/>
        </w:rPr>
        <w:t xml:space="preserve"> посещения на 1 застрахованное лицо), за счет бюджетных ассигнований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w:t>
      </w:r>
      <w:r w:rsidR="0037442C" w:rsidRPr="005C16A6">
        <w:rPr>
          <w:rFonts w:ascii="Times New Roman" w:hAnsi="Times New Roman" w:cs="Times New Roman"/>
          <w:sz w:val="28"/>
          <w:szCs w:val="28"/>
        </w:rPr>
        <w:t>378</w:t>
      </w:r>
      <w:r w:rsidRPr="005C16A6">
        <w:rPr>
          <w:rFonts w:ascii="Times New Roman" w:hAnsi="Times New Roman" w:cs="Times New Roman"/>
          <w:sz w:val="28"/>
          <w:szCs w:val="28"/>
        </w:rPr>
        <w:t xml:space="preserve"> посещения на 1 жителя.</w:t>
      </w:r>
    </w:p>
    <w:p w:rsidR="000B26D1" w:rsidRPr="005C16A6" w:rsidRDefault="000B26D1"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7.1.2.2. На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2018</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год</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в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рамках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Территориальной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программы ОМС – 2,527 посещения на 1 застрахованное лицо (по случаям, установленным базовой программой ОМС, – 2,35 посещения на 1 застрахованное лицо, по случаям, определенным в дополнение к установленным базовой программой ОМС, – 0,177 посещения на 1 застрахованное лицо), за счет бюджетных ассигнований – </w:t>
      </w:r>
      <w:r w:rsidR="0037442C" w:rsidRPr="005C16A6">
        <w:rPr>
          <w:rFonts w:ascii="Times New Roman" w:hAnsi="Times New Roman" w:cs="Times New Roman"/>
          <w:sz w:val="28"/>
          <w:szCs w:val="28"/>
        </w:rPr>
        <w:t xml:space="preserve">0,380 </w:t>
      </w:r>
      <w:r w:rsidRPr="005C16A6">
        <w:rPr>
          <w:rFonts w:ascii="Times New Roman" w:hAnsi="Times New Roman" w:cs="Times New Roman"/>
          <w:sz w:val="28"/>
          <w:szCs w:val="28"/>
        </w:rPr>
        <w:t>посещения на 1 жителя.</w:t>
      </w:r>
    </w:p>
    <w:p w:rsidR="000B26D1" w:rsidRPr="005C16A6" w:rsidRDefault="000B26D1"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7.1.2.3. На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2019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год</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в</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рамках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Территориальной</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программы </w:t>
      </w:r>
      <w:proofErr w:type="gramStart"/>
      <w:r w:rsidRPr="005C16A6">
        <w:rPr>
          <w:rFonts w:ascii="Times New Roman" w:hAnsi="Times New Roman" w:cs="Times New Roman"/>
          <w:sz w:val="28"/>
          <w:szCs w:val="28"/>
        </w:rPr>
        <w:t xml:space="preserve">ОМС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w:t>
      </w:r>
      <w:proofErr w:type="gramEnd"/>
      <w:r w:rsidRPr="005C16A6">
        <w:rPr>
          <w:rFonts w:ascii="Times New Roman" w:hAnsi="Times New Roman" w:cs="Times New Roman"/>
          <w:sz w:val="28"/>
          <w:szCs w:val="28"/>
        </w:rPr>
        <w:t xml:space="preserve">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2,527 посещения на 1 застрахованное лицо (по случаям, установлен</w:t>
      </w:r>
      <w:r w:rsidRPr="005C16A6">
        <w:rPr>
          <w:rFonts w:ascii="Times New Roman" w:hAnsi="Times New Roman" w:cs="Times New Roman"/>
          <w:sz w:val="28"/>
          <w:szCs w:val="28"/>
        </w:rPr>
        <w:lastRenderedPageBreak/>
        <w:t xml:space="preserve">ным базовой программой ОМС, – 2,35 посещения на 1 застрахованное лицо, по случаям, определенным в дополнение к установленным базовой программой ОМС, – 0,177 посещения на 1 застрахованное лицо), за счет бюджетных ассигнований – </w:t>
      </w:r>
      <w:r w:rsidR="0037442C" w:rsidRPr="005C16A6">
        <w:rPr>
          <w:rFonts w:ascii="Times New Roman" w:hAnsi="Times New Roman" w:cs="Times New Roman"/>
          <w:sz w:val="28"/>
          <w:szCs w:val="28"/>
        </w:rPr>
        <w:t>0,382</w:t>
      </w:r>
      <w:r w:rsidRPr="005C16A6">
        <w:rPr>
          <w:rFonts w:ascii="Times New Roman" w:hAnsi="Times New Roman" w:cs="Times New Roman"/>
          <w:sz w:val="28"/>
          <w:szCs w:val="28"/>
        </w:rPr>
        <w:t xml:space="preserve"> посещения на 1 жителя.</w:t>
      </w:r>
    </w:p>
    <w:p w:rsidR="000B26D1"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7.1.3. Для медицинской помощи в амбулаторных условиях, оказ</w:t>
      </w:r>
      <w:r w:rsidR="000B26D1" w:rsidRPr="005C16A6">
        <w:rPr>
          <w:rFonts w:ascii="Times New Roman" w:hAnsi="Times New Roman" w:cs="Times New Roman"/>
          <w:sz w:val="28"/>
          <w:szCs w:val="28"/>
        </w:rPr>
        <w:t>ываемой в связи с заболеваниями:</w:t>
      </w:r>
      <w:r w:rsidRPr="005C16A6">
        <w:rPr>
          <w:rFonts w:ascii="Times New Roman" w:hAnsi="Times New Roman" w:cs="Times New Roman"/>
          <w:sz w:val="28"/>
          <w:szCs w:val="28"/>
        </w:rPr>
        <w:t xml:space="preserve"> </w:t>
      </w:r>
    </w:p>
    <w:p w:rsidR="00F27D1F" w:rsidRPr="005C16A6" w:rsidRDefault="000B26D1"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7.1.3.1. На</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2017</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год</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w:t>
      </w:r>
      <w:r w:rsidR="00F27D1F" w:rsidRPr="005C16A6">
        <w:rPr>
          <w:rFonts w:ascii="Times New Roman" w:hAnsi="Times New Roman" w:cs="Times New Roman"/>
          <w:sz w:val="28"/>
          <w:szCs w:val="28"/>
        </w:rPr>
        <w:t>в</w:t>
      </w:r>
      <w:r w:rsidR="00620262">
        <w:rPr>
          <w:rFonts w:ascii="Times New Roman" w:hAnsi="Times New Roman" w:cs="Times New Roman"/>
          <w:sz w:val="28"/>
          <w:szCs w:val="28"/>
        </w:rPr>
        <w:t xml:space="preserve">   </w:t>
      </w:r>
      <w:r w:rsidR="00F27D1F" w:rsidRPr="005C16A6">
        <w:rPr>
          <w:rFonts w:ascii="Times New Roman" w:hAnsi="Times New Roman" w:cs="Times New Roman"/>
          <w:sz w:val="28"/>
          <w:szCs w:val="28"/>
        </w:rPr>
        <w:t xml:space="preserve"> рамках </w:t>
      </w:r>
      <w:r w:rsidR="00620262">
        <w:rPr>
          <w:rFonts w:ascii="Times New Roman" w:hAnsi="Times New Roman" w:cs="Times New Roman"/>
          <w:sz w:val="28"/>
          <w:szCs w:val="28"/>
        </w:rPr>
        <w:t xml:space="preserve">   </w:t>
      </w:r>
      <w:r w:rsidR="00F27D1F" w:rsidRPr="005C16A6">
        <w:rPr>
          <w:rFonts w:ascii="Times New Roman" w:hAnsi="Times New Roman" w:cs="Times New Roman"/>
          <w:sz w:val="28"/>
          <w:szCs w:val="28"/>
        </w:rPr>
        <w:t xml:space="preserve">Территориальной </w:t>
      </w:r>
      <w:r w:rsidR="00620262">
        <w:rPr>
          <w:rFonts w:ascii="Times New Roman" w:hAnsi="Times New Roman" w:cs="Times New Roman"/>
          <w:sz w:val="28"/>
          <w:szCs w:val="28"/>
        </w:rPr>
        <w:t xml:space="preserve">   </w:t>
      </w:r>
      <w:r w:rsidR="00F27D1F" w:rsidRPr="005C16A6">
        <w:rPr>
          <w:rFonts w:ascii="Times New Roman" w:hAnsi="Times New Roman" w:cs="Times New Roman"/>
          <w:sz w:val="28"/>
          <w:szCs w:val="28"/>
        </w:rPr>
        <w:t xml:space="preserve">программы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2,00</w:t>
      </w:r>
      <w:r w:rsidR="0027603F" w:rsidRPr="005C16A6">
        <w:rPr>
          <w:rFonts w:ascii="Times New Roman" w:hAnsi="Times New Roman" w:cs="Times New Roman"/>
          <w:sz w:val="28"/>
          <w:szCs w:val="28"/>
        </w:rPr>
        <w:t>1</w:t>
      </w:r>
      <w:r w:rsidR="00F27D1F" w:rsidRPr="005C16A6">
        <w:rPr>
          <w:rFonts w:ascii="Times New Roman" w:hAnsi="Times New Roman" w:cs="Times New Roman"/>
          <w:sz w:val="28"/>
          <w:szCs w:val="28"/>
        </w:rPr>
        <w:t xml:space="preserve"> обращения на 1 застрахованное лицо (по случаям,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1,98 обращения на 1 застрахованное лицо,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0,02</w:t>
      </w:r>
      <w:r w:rsidR="0027603F" w:rsidRPr="005C16A6">
        <w:rPr>
          <w:rFonts w:ascii="Times New Roman" w:hAnsi="Times New Roman" w:cs="Times New Roman"/>
          <w:sz w:val="28"/>
          <w:szCs w:val="28"/>
        </w:rPr>
        <w:t>1</w:t>
      </w:r>
      <w:r w:rsidR="00F27D1F" w:rsidRPr="005C16A6">
        <w:rPr>
          <w:rFonts w:ascii="Times New Roman" w:hAnsi="Times New Roman" w:cs="Times New Roman"/>
          <w:sz w:val="28"/>
          <w:szCs w:val="28"/>
        </w:rPr>
        <w:t xml:space="preserve"> обращения на 1 застрахованное лицо), за счет бюджетных ассигнований </w:t>
      </w:r>
      <w:r w:rsidR="00492402" w:rsidRPr="005C16A6">
        <w:rPr>
          <w:rFonts w:ascii="Times New Roman" w:hAnsi="Times New Roman" w:cs="Times New Roman"/>
          <w:sz w:val="28"/>
          <w:szCs w:val="28"/>
        </w:rPr>
        <w:t>–</w:t>
      </w:r>
      <w:r w:rsidR="00470020" w:rsidRPr="005C16A6">
        <w:rPr>
          <w:rFonts w:ascii="Times New Roman" w:hAnsi="Times New Roman" w:cs="Times New Roman"/>
          <w:sz w:val="28"/>
          <w:szCs w:val="28"/>
        </w:rPr>
        <w:t xml:space="preserve"> 0,0</w:t>
      </w:r>
      <w:r w:rsidR="008E227F" w:rsidRPr="005C16A6">
        <w:rPr>
          <w:rFonts w:ascii="Times New Roman" w:hAnsi="Times New Roman" w:cs="Times New Roman"/>
          <w:sz w:val="28"/>
          <w:szCs w:val="28"/>
        </w:rPr>
        <w:t>82</w:t>
      </w:r>
      <w:r w:rsidR="00F27D1F" w:rsidRPr="005C16A6">
        <w:rPr>
          <w:rFonts w:ascii="Times New Roman" w:hAnsi="Times New Roman" w:cs="Times New Roman"/>
          <w:sz w:val="28"/>
          <w:szCs w:val="28"/>
        </w:rPr>
        <w:t xml:space="preserve"> обращения на 1 жителя.</w:t>
      </w:r>
    </w:p>
    <w:p w:rsidR="000B26D1" w:rsidRPr="005C16A6" w:rsidRDefault="000B26D1"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7.1.3.2. На 2018</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w:t>
      </w:r>
      <w:proofErr w:type="gramStart"/>
      <w:r w:rsidRPr="005C16A6">
        <w:rPr>
          <w:rFonts w:ascii="Times New Roman" w:hAnsi="Times New Roman" w:cs="Times New Roman"/>
          <w:sz w:val="28"/>
          <w:szCs w:val="28"/>
        </w:rPr>
        <w:t>2019  годы</w:t>
      </w:r>
      <w:proofErr w:type="gramEnd"/>
      <w:r w:rsidRPr="005C16A6">
        <w:rPr>
          <w:rFonts w:ascii="Times New Roman" w:hAnsi="Times New Roman" w:cs="Times New Roman"/>
          <w:sz w:val="28"/>
          <w:szCs w:val="28"/>
        </w:rPr>
        <w:t xml:space="preserve"> в р</w:t>
      </w:r>
      <w:r w:rsidR="003616BD" w:rsidRPr="005C16A6">
        <w:rPr>
          <w:rFonts w:ascii="Times New Roman" w:hAnsi="Times New Roman" w:cs="Times New Roman"/>
          <w:sz w:val="28"/>
          <w:szCs w:val="28"/>
        </w:rPr>
        <w:t>амках Территориальной программы</w:t>
      </w:r>
      <w:r w:rsidR="003616BD" w:rsidRPr="005C16A6">
        <w:rPr>
          <w:rFonts w:ascii="Times New Roman" w:hAnsi="Times New Roman" w:cs="Times New Roman"/>
          <w:sz w:val="28"/>
          <w:szCs w:val="28"/>
        </w:rPr>
        <w:br/>
      </w:r>
      <w:r w:rsidRPr="005C16A6">
        <w:rPr>
          <w:rFonts w:ascii="Times New Roman" w:hAnsi="Times New Roman" w:cs="Times New Roman"/>
          <w:sz w:val="28"/>
          <w:szCs w:val="28"/>
        </w:rPr>
        <w:t xml:space="preserve">ОМС – 2,001 обращения на 1 застрахованное лицо (по случаям, установленным базовой программой ОМС, – 1,98 обращения на 1 застрахованное лицо, по случаям, определенным в дополнение к установленным базовой программой ОМС, – 0,021 обращения на 1 застрахованное лицо), за счет бюджетных ассигнований – </w:t>
      </w:r>
      <w:r w:rsidR="008E227F" w:rsidRPr="005C16A6">
        <w:rPr>
          <w:rFonts w:ascii="Times New Roman" w:hAnsi="Times New Roman" w:cs="Times New Roman"/>
          <w:sz w:val="28"/>
          <w:szCs w:val="28"/>
        </w:rPr>
        <w:t xml:space="preserve">0,082 </w:t>
      </w:r>
      <w:r w:rsidRPr="005C16A6">
        <w:rPr>
          <w:rFonts w:ascii="Times New Roman" w:hAnsi="Times New Roman" w:cs="Times New Roman"/>
          <w:sz w:val="28"/>
          <w:szCs w:val="28"/>
        </w:rPr>
        <w:t>обращения на 1 жителя.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7.1.4. Для медицинской помощи в амбулаторных условиях, оказываемой в неотложной форме, в </w:t>
      </w:r>
      <w:r w:rsidR="000B26D1" w:rsidRPr="005C16A6">
        <w:rPr>
          <w:rFonts w:ascii="Times New Roman" w:hAnsi="Times New Roman" w:cs="Times New Roman"/>
          <w:sz w:val="28"/>
          <w:szCs w:val="28"/>
        </w:rPr>
        <w:t xml:space="preserve"> </w:t>
      </w:r>
      <w:r w:rsidRPr="005C16A6">
        <w:rPr>
          <w:rFonts w:ascii="Times New Roman" w:hAnsi="Times New Roman" w:cs="Times New Roman"/>
          <w:sz w:val="28"/>
          <w:szCs w:val="28"/>
        </w:rPr>
        <w:t>рамках</w:t>
      </w:r>
      <w:r w:rsidR="000B26D1"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 базовой программы ОМС </w:t>
      </w:r>
      <w:r w:rsidR="000B26D1" w:rsidRPr="005C16A6">
        <w:rPr>
          <w:rFonts w:ascii="Times New Roman" w:hAnsi="Times New Roman" w:cs="Times New Roman"/>
          <w:sz w:val="28"/>
          <w:szCs w:val="28"/>
        </w:rPr>
        <w:t xml:space="preserve">на 2017 – 2019 годы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0,56 посещения на 1 застрахованное лицо.</w:t>
      </w:r>
    </w:p>
    <w:p w:rsidR="000B26D1"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7.1.5. Для медицинской помощи в условиях дневных стационаров</w:t>
      </w:r>
      <w:r w:rsidR="000B26D1" w:rsidRPr="005C16A6">
        <w:rPr>
          <w:rFonts w:ascii="Times New Roman" w:hAnsi="Times New Roman" w:cs="Times New Roman"/>
          <w:sz w:val="28"/>
          <w:szCs w:val="28"/>
        </w:rPr>
        <w:t>:</w:t>
      </w:r>
    </w:p>
    <w:p w:rsidR="00F27D1F" w:rsidRPr="005C16A6" w:rsidRDefault="003616BD"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7.1.5.1. Н</w:t>
      </w:r>
      <w:r w:rsidR="000B26D1" w:rsidRPr="005C16A6">
        <w:rPr>
          <w:rFonts w:ascii="Times New Roman" w:hAnsi="Times New Roman" w:cs="Times New Roman"/>
          <w:sz w:val="28"/>
          <w:szCs w:val="28"/>
        </w:rPr>
        <w:t>а 2017</w:t>
      </w:r>
      <w:r w:rsidR="00620262">
        <w:rPr>
          <w:rFonts w:ascii="Times New Roman" w:hAnsi="Times New Roman" w:cs="Times New Roman"/>
          <w:sz w:val="28"/>
          <w:szCs w:val="28"/>
        </w:rPr>
        <w:t xml:space="preserve"> –</w:t>
      </w:r>
      <w:r w:rsidR="000B26D1" w:rsidRPr="005C16A6">
        <w:rPr>
          <w:rFonts w:ascii="Times New Roman" w:hAnsi="Times New Roman" w:cs="Times New Roman"/>
          <w:sz w:val="28"/>
          <w:szCs w:val="28"/>
        </w:rPr>
        <w:t xml:space="preserve"> 2019 </w:t>
      </w:r>
      <w:proofErr w:type="gramStart"/>
      <w:r w:rsidR="000B26D1" w:rsidRPr="005C16A6">
        <w:rPr>
          <w:rFonts w:ascii="Times New Roman" w:hAnsi="Times New Roman" w:cs="Times New Roman"/>
          <w:sz w:val="28"/>
          <w:szCs w:val="28"/>
        </w:rPr>
        <w:t xml:space="preserve">годы </w:t>
      </w:r>
      <w:r w:rsidR="00F27D1F" w:rsidRPr="005C16A6">
        <w:rPr>
          <w:rFonts w:ascii="Times New Roman" w:hAnsi="Times New Roman" w:cs="Times New Roman"/>
          <w:sz w:val="28"/>
          <w:szCs w:val="28"/>
        </w:rPr>
        <w:t xml:space="preserve"> в</w:t>
      </w:r>
      <w:proofErr w:type="gramEnd"/>
      <w:r w:rsidR="00F27D1F" w:rsidRPr="005C16A6">
        <w:rPr>
          <w:rFonts w:ascii="Times New Roman" w:hAnsi="Times New Roman" w:cs="Times New Roman"/>
          <w:sz w:val="28"/>
          <w:szCs w:val="28"/>
        </w:rPr>
        <w:t xml:space="preserve"> рамках Территориальной</w:t>
      </w:r>
      <w:r w:rsidR="000B26D1"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 программы</w:t>
      </w:r>
      <w:r w:rsidRPr="005C16A6">
        <w:rPr>
          <w:rFonts w:ascii="Times New Roman" w:hAnsi="Times New Roman" w:cs="Times New Roman"/>
          <w:sz w:val="28"/>
          <w:szCs w:val="28"/>
        </w:rPr>
        <w:br/>
      </w:r>
      <w:r w:rsidR="00F27D1F" w:rsidRPr="005C16A6">
        <w:rPr>
          <w:rFonts w:ascii="Times New Roman" w:hAnsi="Times New Roman" w:cs="Times New Roman"/>
          <w:sz w:val="28"/>
          <w:szCs w:val="28"/>
        </w:rPr>
        <w:t xml:space="preserve">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0,06</w:t>
      </w:r>
      <w:r w:rsidR="00DB75F8">
        <w:rPr>
          <w:rFonts w:ascii="Times New Roman" w:hAnsi="Times New Roman" w:cs="Times New Roman"/>
          <w:sz w:val="28"/>
          <w:szCs w:val="28"/>
        </w:rPr>
        <w:t>012</w:t>
      </w:r>
      <w:r w:rsidR="00F27D1F" w:rsidRPr="005C16A6">
        <w:rPr>
          <w:rFonts w:ascii="Times New Roman" w:hAnsi="Times New Roman" w:cs="Times New Roman"/>
          <w:sz w:val="28"/>
          <w:szCs w:val="28"/>
        </w:rPr>
        <w:t xml:space="preserve"> случая лечения на 1 застрахованное лицо (по случаям,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0,06 случая лечения на 1 застрахованное лицо,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0,000</w:t>
      </w:r>
      <w:r w:rsidR="0027603F" w:rsidRPr="005C16A6">
        <w:rPr>
          <w:rFonts w:ascii="Times New Roman" w:hAnsi="Times New Roman" w:cs="Times New Roman"/>
          <w:sz w:val="28"/>
          <w:szCs w:val="28"/>
        </w:rPr>
        <w:t>12</w:t>
      </w:r>
      <w:r w:rsidR="00F27D1F" w:rsidRPr="005C16A6">
        <w:rPr>
          <w:rFonts w:ascii="Times New Roman" w:hAnsi="Times New Roman" w:cs="Times New Roman"/>
          <w:sz w:val="28"/>
          <w:szCs w:val="28"/>
        </w:rPr>
        <w:t xml:space="preserve"> случая лечения на 1 застрахованное лицо), за счет бюджетных ассигнований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0,00</w:t>
      </w:r>
      <w:r w:rsidR="00470020" w:rsidRPr="005C16A6">
        <w:rPr>
          <w:rFonts w:ascii="Times New Roman" w:hAnsi="Times New Roman" w:cs="Times New Roman"/>
          <w:sz w:val="28"/>
          <w:szCs w:val="28"/>
        </w:rPr>
        <w:t>2</w:t>
      </w:r>
      <w:r w:rsidR="00F27D1F" w:rsidRPr="005C16A6">
        <w:rPr>
          <w:rFonts w:ascii="Times New Roman" w:hAnsi="Times New Roman" w:cs="Times New Roman"/>
          <w:sz w:val="28"/>
          <w:szCs w:val="28"/>
        </w:rPr>
        <w:t xml:space="preserve"> случая лечения на 1 жителя.</w:t>
      </w:r>
    </w:p>
    <w:p w:rsidR="000B26D1"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7.1.6. Для специализированной медицинской помощи в стационарных </w:t>
      </w:r>
      <w:r w:rsidRPr="005C16A6">
        <w:rPr>
          <w:rFonts w:ascii="Times New Roman" w:hAnsi="Times New Roman" w:cs="Times New Roman"/>
          <w:sz w:val="28"/>
          <w:szCs w:val="28"/>
        </w:rPr>
        <w:lastRenderedPageBreak/>
        <w:t>условиях</w:t>
      </w:r>
      <w:r w:rsidR="000B26D1" w:rsidRPr="005C16A6">
        <w:rPr>
          <w:rFonts w:ascii="Times New Roman" w:hAnsi="Times New Roman" w:cs="Times New Roman"/>
          <w:sz w:val="28"/>
          <w:szCs w:val="28"/>
        </w:rPr>
        <w:t>:</w:t>
      </w:r>
    </w:p>
    <w:p w:rsidR="00F27D1F" w:rsidRPr="005C16A6" w:rsidRDefault="000B26D1"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7.1.6.1. На 2017</w:t>
      </w:r>
      <w:r w:rsidR="00620262">
        <w:rPr>
          <w:rFonts w:ascii="Times New Roman" w:hAnsi="Times New Roman" w:cs="Times New Roman"/>
          <w:sz w:val="28"/>
          <w:szCs w:val="28"/>
        </w:rPr>
        <w:t xml:space="preserve"> – </w:t>
      </w:r>
      <w:r w:rsidR="003616BD" w:rsidRPr="005C16A6">
        <w:rPr>
          <w:rFonts w:ascii="Times New Roman" w:hAnsi="Times New Roman" w:cs="Times New Roman"/>
          <w:sz w:val="28"/>
          <w:szCs w:val="28"/>
        </w:rPr>
        <w:t>201</w:t>
      </w:r>
      <w:r w:rsidRPr="005C16A6">
        <w:rPr>
          <w:rFonts w:ascii="Times New Roman" w:hAnsi="Times New Roman" w:cs="Times New Roman"/>
          <w:sz w:val="28"/>
          <w:szCs w:val="28"/>
        </w:rPr>
        <w:t xml:space="preserve">9 годы </w:t>
      </w:r>
      <w:r w:rsidR="00F27D1F" w:rsidRPr="005C16A6">
        <w:rPr>
          <w:rFonts w:ascii="Times New Roman" w:hAnsi="Times New Roman" w:cs="Times New Roman"/>
          <w:sz w:val="28"/>
          <w:szCs w:val="28"/>
        </w:rPr>
        <w:t xml:space="preserve"> в р</w:t>
      </w:r>
      <w:r w:rsidR="003616BD" w:rsidRPr="005C16A6">
        <w:rPr>
          <w:rFonts w:ascii="Times New Roman" w:hAnsi="Times New Roman" w:cs="Times New Roman"/>
          <w:sz w:val="28"/>
          <w:szCs w:val="28"/>
        </w:rPr>
        <w:t>амках Территориальной программы</w:t>
      </w:r>
      <w:r w:rsidR="003616BD" w:rsidRPr="005C16A6">
        <w:rPr>
          <w:rFonts w:ascii="Times New Roman" w:hAnsi="Times New Roman" w:cs="Times New Roman"/>
          <w:sz w:val="28"/>
          <w:szCs w:val="28"/>
        </w:rPr>
        <w:br/>
      </w:r>
      <w:r w:rsidR="00F27D1F" w:rsidRPr="005C16A6">
        <w:rPr>
          <w:rFonts w:ascii="Times New Roman" w:hAnsi="Times New Roman" w:cs="Times New Roman"/>
          <w:sz w:val="28"/>
          <w:szCs w:val="28"/>
        </w:rPr>
        <w:t xml:space="preserve">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0,17</w:t>
      </w:r>
      <w:r w:rsidR="00024E4E">
        <w:rPr>
          <w:rFonts w:ascii="Times New Roman" w:hAnsi="Times New Roman" w:cs="Times New Roman"/>
          <w:sz w:val="28"/>
          <w:szCs w:val="28"/>
        </w:rPr>
        <w:t>4</w:t>
      </w:r>
      <w:r w:rsidR="00F27D1F" w:rsidRPr="005C16A6">
        <w:rPr>
          <w:rFonts w:ascii="Times New Roman" w:hAnsi="Times New Roman" w:cs="Times New Roman"/>
          <w:sz w:val="28"/>
          <w:szCs w:val="28"/>
        </w:rPr>
        <w:t xml:space="preserve"> случая госпитализации на 1 застрахованное лицо (по случаям,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0,17</w:t>
      </w:r>
      <w:r w:rsidR="00024E4E">
        <w:rPr>
          <w:rFonts w:ascii="Times New Roman" w:hAnsi="Times New Roman" w:cs="Times New Roman"/>
          <w:sz w:val="28"/>
          <w:szCs w:val="28"/>
        </w:rPr>
        <w:t>3</w:t>
      </w:r>
      <w:r w:rsidR="00F27D1F" w:rsidRPr="005C16A6">
        <w:rPr>
          <w:rFonts w:ascii="Times New Roman" w:hAnsi="Times New Roman" w:cs="Times New Roman"/>
          <w:sz w:val="28"/>
          <w:szCs w:val="28"/>
        </w:rPr>
        <w:t xml:space="preserve"> случая госпитализации на 1 застрахованное лицо,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0,001 случая 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w:t>
      </w:r>
      <w:r w:rsidR="00620262">
        <w:rPr>
          <w:rFonts w:ascii="Times New Roman" w:hAnsi="Times New Roman" w:cs="Times New Roman"/>
          <w:sz w:val="28"/>
          <w:szCs w:val="28"/>
        </w:rPr>
        <w:t>«</w:t>
      </w:r>
      <w:r w:rsidR="00F27D1F" w:rsidRPr="005C16A6">
        <w:rPr>
          <w:rFonts w:ascii="Times New Roman" w:hAnsi="Times New Roman" w:cs="Times New Roman"/>
          <w:sz w:val="28"/>
          <w:szCs w:val="28"/>
        </w:rPr>
        <w:t>Медицинская реабилитация</w:t>
      </w:r>
      <w:r w:rsidR="00620262">
        <w:rPr>
          <w:rFonts w:ascii="Times New Roman" w:hAnsi="Times New Roman" w:cs="Times New Roman"/>
          <w:sz w:val="28"/>
          <w:szCs w:val="28"/>
        </w:rPr>
        <w:t>»</w:t>
      </w:r>
      <w:r w:rsidR="00F27D1F" w:rsidRPr="005C16A6">
        <w:rPr>
          <w:rFonts w:ascii="Times New Roman" w:hAnsi="Times New Roman" w:cs="Times New Roman"/>
          <w:sz w:val="28"/>
          <w:szCs w:val="28"/>
        </w:rPr>
        <w:t xml:space="preserve">, и реабилитационных отделениях медицинских организаций в рамках базовой программы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0,039 койко</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дня на 1 застрахованное лицо, за счет бюджетных ассигнований </w:t>
      </w:r>
      <w:r w:rsidR="00492402" w:rsidRPr="005C16A6">
        <w:rPr>
          <w:rFonts w:ascii="Times New Roman" w:hAnsi="Times New Roman" w:cs="Times New Roman"/>
          <w:sz w:val="28"/>
          <w:szCs w:val="28"/>
        </w:rPr>
        <w:t>–</w:t>
      </w:r>
      <w:r w:rsidR="00C43802" w:rsidRPr="005C16A6">
        <w:rPr>
          <w:rFonts w:ascii="Times New Roman" w:hAnsi="Times New Roman" w:cs="Times New Roman"/>
          <w:sz w:val="28"/>
          <w:szCs w:val="28"/>
        </w:rPr>
        <w:t xml:space="preserve"> 0,008</w:t>
      </w:r>
      <w:r w:rsidR="00F27D1F" w:rsidRPr="005C16A6">
        <w:rPr>
          <w:rFonts w:ascii="Times New Roman" w:hAnsi="Times New Roman" w:cs="Times New Roman"/>
          <w:sz w:val="28"/>
          <w:szCs w:val="28"/>
        </w:rPr>
        <w:t xml:space="preserve"> случая госпитализации на 1 жителя.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7.1.7. Для паллиативной </w:t>
      </w:r>
      <w:r w:rsidR="00D2503D"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медицинской помощи в стационарных условиях </w:t>
      </w:r>
      <w:r w:rsidR="00620262">
        <w:rPr>
          <w:rFonts w:ascii="Times New Roman" w:hAnsi="Times New Roman" w:cs="Times New Roman"/>
          <w:sz w:val="28"/>
          <w:szCs w:val="28"/>
        </w:rPr>
        <w:t xml:space="preserve">на 2017 – </w:t>
      </w:r>
      <w:r w:rsidR="000B26D1" w:rsidRPr="005C16A6">
        <w:rPr>
          <w:rFonts w:ascii="Times New Roman" w:hAnsi="Times New Roman" w:cs="Times New Roman"/>
          <w:sz w:val="28"/>
          <w:szCs w:val="28"/>
        </w:rPr>
        <w:t xml:space="preserve">2019 годы </w:t>
      </w:r>
      <w:r w:rsidR="00492402" w:rsidRPr="005C16A6">
        <w:rPr>
          <w:rFonts w:ascii="Times New Roman" w:hAnsi="Times New Roman" w:cs="Times New Roman"/>
          <w:sz w:val="28"/>
          <w:szCs w:val="28"/>
        </w:rPr>
        <w:t>–</w:t>
      </w:r>
      <w:r w:rsidR="00470020" w:rsidRPr="005C16A6">
        <w:rPr>
          <w:rFonts w:ascii="Times New Roman" w:hAnsi="Times New Roman" w:cs="Times New Roman"/>
          <w:sz w:val="28"/>
          <w:szCs w:val="28"/>
        </w:rPr>
        <w:t xml:space="preserve"> 0,009</w:t>
      </w:r>
      <w:r w:rsidRPr="005C16A6">
        <w:rPr>
          <w:rFonts w:ascii="Times New Roman" w:hAnsi="Times New Roman" w:cs="Times New Roman"/>
          <w:sz w:val="28"/>
          <w:szCs w:val="28"/>
        </w:rPr>
        <w:t xml:space="preserve"> койко-дня на 1 жителя.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7.2. Объем высокотехнологичной медицинской помощи в целом </w:t>
      </w:r>
      <w:r w:rsidR="003C041D">
        <w:rPr>
          <w:rFonts w:ascii="Times New Roman" w:hAnsi="Times New Roman" w:cs="Times New Roman"/>
          <w:sz w:val="28"/>
          <w:szCs w:val="28"/>
        </w:rPr>
        <w:t xml:space="preserve">по Территориальной программе </w:t>
      </w:r>
      <w:r w:rsidRPr="005C16A6">
        <w:rPr>
          <w:rFonts w:ascii="Times New Roman" w:hAnsi="Times New Roman" w:cs="Times New Roman"/>
          <w:sz w:val="28"/>
          <w:szCs w:val="28"/>
        </w:rPr>
        <w:t xml:space="preserve">в стационарных условиях </w:t>
      </w:r>
      <w:r w:rsidR="003C041D">
        <w:rPr>
          <w:rFonts w:ascii="Times New Roman" w:hAnsi="Times New Roman" w:cs="Times New Roman"/>
          <w:sz w:val="28"/>
          <w:szCs w:val="28"/>
        </w:rPr>
        <w:t xml:space="preserve">(в том числе высокотехнологичной медицинской помощи, не включенной в базовую программу обязательного медицинского страхования, оказываемой медицинскими организациями, подведомственными федеральным органам исполнительной власти) </w:t>
      </w:r>
      <w:r w:rsidRPr="005C16A6">
        <w:rPr>
          <w:rFonts w:ascii="Times New Roman" w:hAnsi="Times New Roman" w:cs="Times New Roman"/>
          <w:sz w:val="28"/>
          <w:szCs w:val="28"/>
        </w:rPr>
        <w:t xml:space="preserve">в расчете на 1 жителя составляет </w:t>
      </w:r>
      <w:r w:rsidR="00C73175">
        <w:rPr>
          <w:rFonts w:ascii="Times New Roman" w:hAnsi="Times New Roman" w:cs="Times New Roman"/>
          <w:sz w:val="28"/>
          <w:szCs w:val="28"/>
        </w:rPr>
        <w:t xml:space="preserve">на 2017 год – </w:t>
      </w:r>
      <w:r w:rsidRPr="005C16A6">
        <w:rPr>
          <w:rFonts w:ascii="Times New Roman" w:hAnsi="Times New Roman" w:cs="Times New Roman"/>
          <w:sz w:val="28"/>
          <w:szCs w:val="28"/>
        </w:rPr>
        <w:t>0,00</w:t>
      </w:r>
      <w:r w:rsidR="000B26D1" w:rsidRPr="005C16A6">
        <w:rPr>
          <w:rFonts w:ascii="Times New Roman" w:hAnsi="Times New Roman" w:cs="Times New Roman"/>
          <w:sz w:val="28"/>
          <w:szCs w:val="28"/>
        </w:rPr>
        <w:t>4</w:t>
      </w:r>
      <w:r w:rsidR="00072961">
        <w:rPr>
          <w:rFonts w:ascii="Times New Roman" w:hAnsi="Times New Roman" w:cs="Times New Roman"/>
          <w:sz w:val="28"/>
          <w:szCs w:val="28"/>
        </w:rPr>
        <w:t>31</w:t>
      </w:r>
      <w:r w:rsidRPr="005C16A6">
        <w:rPr>
          <w:rFonts w:ascii="Times New Roman" w:hAnsi="Times New Roman" w:cs="Times New Roman"/>
          <w:sz w:val="28"/>
          <w:szCs w:val="28"/>
        </w:rPr>
        <w:t xml:space="preserve"> случая госпитали</w:t>
      </w:r>
      <w:r w:rsidR="00C73175">
        <w:rPr>
          <w:rFonts w:ascii="Times New Roman" w:hAnsi="Times New Roman" w:cs="Times New Roman"/>
          <w:sz w:val="28"/>
          <w:szCs w:val="28"/>
        </w:rPr>
        <w:t xml:space="preserve">зации, на 2018 год – </w:t>
      </w:r>
      <w:r w:rsidR="00C73175" w:rsidRPr="005C16A6">
        <w:rPr>
          <w:rFonts w:ascii="Times New Roman" w:hAnsi="Times New Roman" w:cs="Times New Roman"/>
          <w:sz w:val="28"/>
          <w:szCs w:val="28"/>
        </w:rPr>
        <w:t>0,004</w:t>
      </w:r>
      <w:r w:rsidR="00C73175">
        <w:rPr>
          <w:rFonts w:ascii="Times New Roman" w:hAnsi="Times New Roman" w:cs="Times New Roman"/>
          <w:sz w:val="28"/>
          <w:szCs w:val="28"/>
        </w:rPr>
        <w:t>16</w:t>
      </w:r>
      <w:r w:rsidR="00C73175" w:rsidRPr="005C16A6">
        <w:rPr>
          <w:rFonts w:ascii="Times New Roman" w:hAnsi="Times New Roman" w:cs="Times New Roman"/>
          <w:sz w:val="28"/>
          <w:szCs w:val="28"/>
        </w:rPr>
        <w:t xml:space="preserve"> случая госпитали</w:t>
      </w:r>
      <w:r w:rsidR="00C73175">
        <w:rPr>
          <w:rFonts w:ascii="Times New Roman" w:hAnsi="Times New Roman" w:cs="Times New Roman"/>
          <w:sz w:val="28"/>
          <w:szCs w:val="28"/>
        </w:rPr>
        <w:t xml:space="preserve">зации, на 2019 год – </w:t>
      </w:r>
      <w:r w:rsidR="00C73175" w:rsidRPr="005C16A6">
        <w:rPr>
          <w:rFonts w:ascii="Times New Roman" w:hAnsi="Times New Roman" w:cs="Times New Roman"/>
          <w:sz w:val="28"/>
          <w:szCs w:val="28"/>
        </w:rPr>
        <w:t>0,004</w:t>
      </w:r>
      <w:r w:rsidR="00C73175">
        <w:rPr>
          <w:rFonts w:ascii="Times New Roman" w:hAnsi="Times New Roman" w:cs="Times New Roman"/>
          <w:sz w:val="28"/>
          <w:szCs w:val="28"/>
        </w:rPr>
        <w:t>19</w:t>
      </w:r>
      <w:r w:rsidR="00C73175" w:rsidRPr="005C16A6">
        <w:rPr>
          <w:rFonts w:ascii="Times New Roman" w:hAnsi="Times New Roman" w:cs="Times New Roman"/>
          <w:sz w:val="28"/>
          <w:szCs w:val="28"/>
        </w:rPr>
        <w:t xml:space="preserve"> случая госпитали</w:t>
      </w:r>
      <w:r w:rsidR="00C73175">
        <w:rPr>
          <w:rFonts w:ascii="Times New Roman" w:hAnsi="Times New Roman" w:cs="Times New Roman"/>
          <w:sz w:val="28"/>
          <w:szCs w:val="28"/>
        </w:rPr>
        <w:t>зации.</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7.3. Объем медицинской помощи, оказываемой не застрахованным по обязательному медицинскому страхованию гражданам Российской Федерации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в средние нормативы объема амбулаторной и стационарной медицинской помощи и обеспечивается за счет межбюджетных трансфертов, передаваемых бюджету Кировского </w:t>
      </w:r>
      <w:r w:rsidRPr="005C16A6">
        <w:rPr>
          <w:rFonts w:ascii="Times New Roman" w:hAnsi="Times New Roman" w:cs="Times New Roman"/>
          <w:sz w:val="28"/>
          <w:szCs w:val="28"/>
        </w:rPr>
        <w:lastRenderedPageBreak/>
        <w:t>областного территориального фонда обязательного медицинского страхования из областного бюджета.</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7.4. Дифференцированные нормативы объема медицинской помощи устанавливаются с учетом этапов оказания медицинской помощи в соответствии с порядками оказания медицинской помощи в рамках </w:t>
      </w:r>
      <w:proofErr w:type="spellStart"/>
      <w:r w:rsidRPr="005C16A6">
        <w:rPr>
          <w:rFonts w:ascii="Times New Roman" w:hAnsi="Times New Roman" w:cs="Times New Roman"/>
          <w:sz w:val="28"/>
          <w:szCs w:val="28"/>
        </w:rPr>
        <w:t>подушевого</w:t>
      </w:r>
      <w:proofErr w:type="spellEnd"/>
      <w:r w:rsidRPr="005C16A6">
        <w:rPr>
          <w:rFonts w:ascii="Times New Roman" w:hAnsi="Times New Roman" w:cs="Times New Roman"/>
          <w:sz w:val="28"/>
          <w:szCs w:val="28"/>
        </w:rPr>
        <w:t xml:space="preserve"> норматива финансового обеспечения Территориальной программы ОМС в расчете на одно застрахованное лицо по видам, формам и условиям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климатогеографических особенностей регионов.</w:t>
      </w:r>
    </w:p>
    <w:p w:rsidR="00A13B8D" w:rsidRPr="005C16A6" w:rsidRDefault="00A13B8D" w:rsidP="000F75EA">
      <w:pPr>
        <w:spacing w:line="360" w:lineRule="auto"/>
        <w:ind w:firstLine="709"/>
        <w:jc w:val="both"/>
        <w:rPr>
          <w:rFonts w:eastAsia="Calibri"/>
          <w:lang w:eastAsia="en-US"/>
        </w:rPr>
      </w:pPr>
      <w:r w:rsidRPr="005C16A6">
        <w:rPr>
          <w:bCs/>
        </w:rPr>
        <w:t>Распределение объемов медицинской помощи по уровням оказания медицинской помощи представлено в таблице.</w:t>
      </w:r>
    </w:p>
    <w:p w:rsidR="00A13B8D" w:rsidRPr="005C16A6" w:rsidRDefault="00A13B8D" w:rsidP="000F75EA">
      <w:pPr>
        <w:widowControl w:val="0"/>
        <w:autoSpaceDE w:val="0"/>
        <w:autoSpaceDN w:val="0"/>
        <w:adjustRightInd w:val="0"/>
        <w:spacing w:line="360" w:lineRule="auto"/>
        <w:ind w:firstLine="720"/>
        <w:jc w:val="right"/>
        <w:rPr>
          <w:rFonts w:eastAsia="Calibri"/>
          <w:lang w:eastAsia="en-US"/>
        </w:rPr>
      </w:pPr>
      <w:r w:rsidRPr="005C16A6">
        <w:rPr>
          <w:rFonts w:eastAsia="Calibri"/>
          <w:lang w:eastAsia="en-US"/>
        </w:rPr>
        <w:t>Таблица</w:t>
      </w:r>
    </w:p>
    <w:p w:rsidR="00A13B8D" w:rsidRPr="005C16A6" w:rsidRDefault="00A13B8D" w:rsidP="000F75EA">
      <w:pPr>
        <w:jc w:val="center"/>
        <w:rPr>
          <w:bCs/>
        </w:rPr>
      </w:pPr>
      <w:r w:rsidRPr="005C16A6">
        <w:rPr>
          <w:bCs/>
        </w:rPr>
        <w:t>Распределение объемов медицинской помощи по уровням</w:t>
      </w:r>
    </w:p>
    <w:p w:rsidR="00A13B8D" w:rsidRPr="005C16A6" w:rsidRDefault="00A13B8D" w:rsidP="000F75EA">
      <w:pPr>
        <w:widowControl w:val="0"/>
        <w:autoSpaceDE w:val="0"/>
        <w:autoSpaceDN w:val="0"/>
        <w:adjustRightInd w:val="0"/>
        <w:ind w:firstLine="720"/>
        <w:jc w:val="both"/>
        <w:rPr>
          <w:rFonts w:eastAsia="Calibri"/>
          <w:lang w:eastAsia="en-US"/>
        </w:rPr>
      </w:pPr>
    </w:p>
    <w:tbl>
      <w:tblPr>
        <w:tblW w:w="9519" w:type="dxa"/>
        <w:tblInd w:w="93" w:type="dxa"/>
        <w:tblLayout w:type="fixed"/>
        <w:tblLook w:val="04A0" w:firstRow="1" w:lastRow="0" w:firstColumn="1" w:lastColumn="0" w:noHBand="0" w:noVBand="1"/>
      </w:tblPr>
      <w:tblGrid>
        <w:gridCol w:w="1857"/>
        <w:gridCol w:w="141"/>
        <w:gridCol w:w="851"/>
        <w:gridCol w:w="984"/>
        <w:gridCol w:w="9"/>
        <w:gridCol w:w="975"/>
        <w:gridCol w:w="18"/>
        <w:gridCol w:w="848"/>
        <w:gridCol w:w="8"/>
        <w:gridCol w:w="985"/>
        <w:gridCol w:w="984"/>
        <w:gridCol w:w="9"/>
        <w:gridCol w:w="975"/>
        <w:gridCol w:w="18"/>
        <w:gridCol w:w="849"/>
        <w:gridCol w:w="8"/>
      </w:tblGrid>
      <w:tr w:rsidR="006D441E" w:rsidRPr="005C16A6" w:rsidTr="00620262">
        <w:trPr>
          <w:trHeight w:val="315"/>
        </w:trPr>
        <w:tc>
          <w:tcPr>
            <w:tcW w:w="199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13B8D" w:rsidRPr="005C16A6" w:rsidRDefault="00A13B8D" w:rsidP="000F75EA">
            <w:pPr>
              <w:jc w:val="center"/>
              <w:rPr>
                <w:sz w:val="23"/>
                <w:szCs w:val="23"/>
              </w:rPr>
            </w:pPr>
            <w:r w:rsidRPr="005C16A6">
              <w:rPr>
                <w:sz w:val="23"/>
                <w:szCs w:val="23"/>
              </w:rPr>
              <w:t>Вид медицинской помощи</w:t>
            </w:r>
          </w:p>
        </w:tc>
        <w:tc>
          <w:tcPr>
            <w:tcW w:w="3693" w:type="dxa"/>
            <w:gridSpan w:val="7"/>
            <w:tcBorders>
              <w:top w:val="single" w:sz="4" w:space="0" w:color="auto"/>
              <w:left w:val="nil"/>
              <w:bottom w:val="single" w:sz="4" w:space="0" w:color="auto"/>
              <w:right w:val="single" w:sz="4" w:space="0" w:color="auto"/>
            </w:tcBorders>
            <w:shd w:val="clear" w:color="auto" w:fill="auto"/>
            <w:hideMark/>
          </w:tcPr>
          <w:p w:rsidR="00A13B8D" w:rsidRPr="005C16A6" w:rsidRDefault="00A13B8D" w:rsidP="000F75EA">
            <w:pPr>
              <w:jc w:val="center"/>
              <w:rPr>
                <w:sz w:val="23"/>
                <w:szCs w:val="23"/>
              </w:rPr>
            </w:pPr>
            <w:r w:rsidRPr="005C16A6">
              <w:rPr>
                <w:sz w:val="23"/>
                <w:szCs w:val="23"/>
              </w:rPr>
              <w:t>В рамках Территориальной программы</w:t>
            </w:r>
          </w:p>
        </w:tc>
        <w:tc>
          <w:tcPr>
            <w:tcW w:w="3828" w:type="dxa"/>
            <w:gridSpan w:val="7"/>
            <w:tcBorders>
              <w:top w:val="single" w:sz="4" w:space="0" w:color="auto"/>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За счет средств ОМС</w:t>
            </w:r>
          </w:p>
        </w:tc>
      </w:tr>
      <w:tr w:rsidR="006D441E" w:rsidRPr="005C16A6" w:rsidTr="00620262">
        <w:trPr>
          <w:trHeight w:val="300"/>
        </w:trPr>
        <w:tc>
          <w:tcPr>
            <w:tcW w:w="1998" w:type="dxa"/>
            <w:gridSpan w:val="2"/>
            <w:vMerge/>
            <w:tcBorders>
              <w:top w:val="single" w:sz="4" w:space="0" w:color="auto"/>
              <w:left w:val="single" w:sz="4" w:space="0" w:color="auto"/>
              <w:bottom w:val="single" w:sz="4" w:space="0" w:color="000000"/>
              <w:right w:val="single" w:sz="4" w:space="0" w:color="auto"/>
            </w:tcBorders>
            <w:hideMark/>
          </w:tcPr>
          <w:p w:rsidR="00A13B8D" w:rsidRPr="005C16A6" w:rsidRDefault="00A13B8D" w:rsidP="000F75EA">
            <w:pPr>
              <w:jc w:val="center"/>
              <w:rPr>
                <w:sz w:val="23"/>
                <w:szCs w:val="23"/>
              </w:rPr>
            </w:pPr>
          </w:p>
        </w:tc>
        <w:tc>
          <w:tcPr>
            <w:tcW w:w="851"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1 уровень</w:t>
            </w:r>
          </w:p>
        </w:tc>
        <w:tc>
          <w:tcPr>
            <w:tcW w:w="984"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2 уровень</w:t>
            </w:r>
          </w:p>
        </w:tc>
        <w:tc>
          <w:tcPr>
            <w:tcW w:w="984"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3 уровень</w:t>
            </w:r>
          </w:p>
        </w:tc>
        <w:tc>
          <w:tcPr>
            <w:tcW w:w="874" w:type="dxa"/>
            <w:gridSpan w:val="3"/>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всего</w:t>
            </w:r>
          </w:p>
        </w:tc>
        <w:tc>
          <w:tcPr>
            <w:tcW w:w="985"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1 уровень</w:t>
            </w:r>
          </w:p>
        </w:tc>
        <w:tc>
          <w:tcPr>
            <w:tcW w:w="984"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2 уровень</w:t>
            </w:r>
          </w:p>
        </w:tc>
        <w:tc>
          <w:tcPr>
            <w:tcW w:w="984"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3 уровень</w:t>
            </w:r>
          </w:p>
        </w:tc>
        <w:tc>
          <w:tcPr>
            <w:tcW w:w="875" w:type="dxa"/>
            <w:gridSpan w:val="3"/>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всего</w:t>
            </w:r>
          </w:p>
        </w:tc>
      </w:tr>
      <w:tr w:rsidR="006D441E" w:rsidRPr="005C16A6" w:rsidTr="00620262">
        <w:trPr>
          <w:trHeight w:val="600"/>
        </w:trPr>
        <w:tc>
          <w:tcPr>
            <w:tcW w:w="1998" w:type="dxa"/>
            <w:gridSpan w:val="2"/>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Скорая медицинская помощь</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222,5</w:t>
            </w:r>
          </w:p>
        </w:tc>
        <w:tc>
          <w:tcPr>
            <w:tcW w:w="984" w:type="dxa"/>
            <w:tcBorders>
              <w:top w:val="nil"/>
              <w:left w:val="nil"/>
              <w:bottom w:val="single" w:sz="4" w:space="0" w:color="auto"/>
              <w:right w:val="single" w:sz="4" w:space="0" w:color="auto"/>
            </w:tcBorders>
            <w:shd w:val="clear" w:color="auto" w:fill="auto"/>
            <w:noWrap/>
          </w:tcPr>
          <w:p w:rsidR="009851C7" w:rsidRPr="005C16A6" w:rsidRDefault="00072961" w:rsidP="000F75EA">
            <w:pPr>
              <w:jc w:val="center"/>
              <w:rPr>
                <w:sz w:val="20"/>
                <w:szCs w:val="20"/>
              </w:rPr>
            </w:pPr>
            <w:r>
              <w:rPr>
                <w:sz w:val="20"/>
                <w:szCs w:val="20"/>
              </w:rPr>
              <w:t>105,9</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0,</w:t>
            </w:r>
            <w:r w:rsidR="00072961">
              <w:rPr>
                <w:sz w:val="20"/>
                <w:szCs w:val="20"/>
              </w:rPr>
              <w:t>5</w:t>
            </w: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328,9</w:t>
            </w:r>
          </w:p>
        </w:tc>
        <w:tc>
          <w:tcPr>
            <w:tcW w:w="985"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215,1</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102,3</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072961" w:rsidP="000F75EA">
            <w:pPr>
              <w:jc w:val="center"/>
              <w:rPr>
                <w:sz w:val="20"/>
                <w:szCs w:val="20"/>
              </w:rPr>
            </w:pPr>
            <w:r>
              <w:rPr>
                <w:sz w:val="20"/>
                <w:szCs w:val="20"/>
              </w:rPr>
              <w:t>0,54</w:t>
            </w: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318,0</w:t>
            </w:r>
          </w:p>
        </w:tc>
      </w:tr>
      <w:tr w:rsidR="006D441E" w:rsidRPr="005C16A6" w:rsidTr="00620262">
        <w:trPr>
          <w:trHeight w:val="412"/>
        </w:trPr>
        <w:tc>
          <w:tcPr>
            <w:tcW w:w="1998" w:type="dxa"/>
            <w:gridSpan w:val="2"/>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амбулаторных условиях:</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9851C7" w:rsidP="000F75EA">
            <w:pPr>
              <w:jc w:val="center"/>
              <w:rPr>
                <w:sz w:val="20"/>
                <w:szCs w:val="20"/>
              </w:rPr>
            </w:pPr>
          </w:p>
        </w:tc>
        <w:tc>
          <w:tcPr>
            <w:tcW w:w="984" w:type="dxa"/>
            <w:tcBorders>
              <w:top w:val="nil"/>
              <w:left w:val="nil"/>
              <w:bottom w:val="single" w:sz="4" w:space="0" w:color="auto"/>
              <w:right w:val="single" w:sz="4" w:space="0" w:color="auto"/>
            </w:tcBorders>
            <w:shd w:val="clear" w:color="auto" w:fill="auto"/>
            <w:noWrap/>
          </w:tcPr>
          <w:p w:rsidR="009851C7" w:rsidRPr="005C16A6" w:rsidRDefault="009851C7" w:rsidP="000F75EA">
            <w:pPr>
              <w:jc w:val="center"/>
              <w:rPr>
                <w:sz w:val="20"/>
                <w:szCs w:val="20"/>
              </w:rPr>
            </w:pP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jc w:val="center"/>
              <w:rPr>
                <w:sz w:val="20"/>
                <w:szCs w:val="20"/>
              </w:rPr>
            </w:pP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9851C7" w:rsidP="000F75EA">
            <w:pPr>
              <w:jc w:val="center"/>
              <w:rPr>
                <w:sz w:val="20"/>
                <w:szCs w:val="20"/>
              </w:rPr>
            </w:pPr>
          </w:p>
        </w:tc>
        <w:tc>
          <w:tcPr>
            <w:tcW w:w="985" w:type="dxa"/>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84" w:type="dxa"/>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r>
      <w:tr w:rsidR="006D441E" w:rsidRPr="005C16A6" w:rsidTr="00620262">
        <w:trPr>
          <w:trHeight w:val="225"/>
        </w:trPr>
        <w:tc>
          <w:tcPr>
            <w:tcW w:w="1998" w:type="dxa"/>
            <w:gridSpan w:val="2"/>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посещения с профилактической целью</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1514,9</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1474,6</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43,4</w:t>
            </w: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3032,9</w:t>
            </w:r>
          </w:p>
        </w:tc>
        <w:tc>
          <w:tcPr>
            <w:tcW w:w="985"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1441,7</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1043,6</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41,3</w:t>
            </w: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2526,6</w:t>
            </w:r>
          </w:p>
        </w:tc>
      </w:tr>
      <w:tr w:rsidR="006D441E" w:rsidRPr="005C16A6" w:rsidTr="00620262">
        <w:trPr>
          <w:trHeight w:val="437"/>
        </w:trPr>
        <w:tc>
          <w:tcPr>
            <w:tcW w:w="1998" w:type="dxa"/>
            <w:gridSpan w:val="2"/>
            <w:tcBorders>
              <w:top w:val="nil"/>
              <w:left w:val="single" w:sz="4" w:space="0" w:color="auto"/>
              <w:bottom w:val="single" w:sz="4" w:space="0" w:color="auto"/>
              <w:right w:val="nil"/>
            </w:tcBorders>
            <w:shd w:val="clear" w:color="auto" w:fill="auto"/>
            <w:hideMark/>
          </w:tcPr>
          <w:p w:rsidR="00D87101" w:rsidRPr="005C16A6" w:rsidRDefault="009851C7" w:rsidP="00620262">
            <w:pPr>
              <w:rPr>
                <w:sz w:val="23"/>
                <w:szCs w:val="23"/>
              </w:rPr>
            </w:pPr>
            <w:r w:rsidRPr="005C16A6">
              <w:rPr>
                <w:sz w:val="23"/>
                <w:szCs w:val="23"/>
              </w:rPr>
              <w:t>по неотложной помощи</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258,4</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204,4</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121,1</w:t>
            </w: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583,9</w:t>
            </w:r>
          </w:p>
        </w:tc>
        <w:tc>
          <w:tcPr>
            <w:tcW w:w="985"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247,9</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196,0</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116,1</w:t>
            </w: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560,0</w:t>
            </w:r>
          </w:p>
        </w:tc>
      </w:tr>
      <w:tr w:rsidR="006D441E" w:rsidRPr="005C16A6" w:rsidTr="00620262">
        <w:trPr>
          <w:trHeight w:val="225"/>
        </w:trPr>
        <w:tc>
          <w:tcPr>
            <w:tcW w:w="1998" w:type="dxa"/>
            <w:gridSpan w:val="2"/>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обращение по поводу заболевания</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965,0</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998,6</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181,4</w:t>
            </w: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2145,1</w:t>
            </w:r>
          </w:p>
        </w:tc>
        <w:tc>
          <w:tcPr>
            <w:tcW w:w="985"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935,7</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889,4</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175,9</w:t>
            </w: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2001,0</w:t>
            </w:r>
          </w:p>
        </w:tc>
      </w:tr>
      <w:tr w:rsidR="006D441E" w:rsidRPr="005C16A6" w:rsidTr="00620262">
        <w:trPr>
          <w:trHeight w:val="225"/>
        </w:trPr>
        <w:tc>
          <w:tcPr>
            <w:tcW w:w="1998" w:type="dxa"/>
            <w:gridSpan w:val="2"/>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условиях дневных стационаров</w:t>
            </w:r>
          </w:p>
        </w:tc>
        <w:tc>
          <w:tcPr>
            <w:tcW w:w="851" w:type="dxa"/>
            <w:tcBorders>
              <w:top w:val="nil"/>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30,7</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25,8</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7,1</w:t>
            </w:r>
          </w:p>
        </w:tc>
        <w:tc>
          <w:tcPr>
            <w:tcW w:w="874"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63,6</w:t>
            </w:r>
          </w:p>
        </w:tc>
        <w:tc>
          <w:tcPr>
            <w:tcW w:w="985"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29,8</w:t>
            </w:r>
          </w:p>
        </w:tc>
        <w:tc>
          <w:tcPr>
            <w:tcW w:w="984" w:type="dxa"/>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23,4</w:t>
            </w:r>
          </w:p>
        </w:tc>
        <w:tc>
          <w:tcPr>
            <w:tcW w:w="984" w:type="dxa"/>
            <w:gridSpan w:val="2"/>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6,9</w:t>
            </w:r>
          </w:p>
        </w:tc>
        <w:tc>
          <w:tcPr>
            <w:tcW w:w="875" w:type="dxa"/>
            <w:gridSpan w:val="3"/>
            <w:tcBorders>
              <w:top w:val="nil"/>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60,1</w:t>
            </w:r>
          </w:p>
        </w:tc>
      </w:tr>
      <w:tr w:rsidR="006D441E" w:rsidRPr="005C16A6" w:rsidTr="00620262">
        <w:trPr>
          <w:trHeight w:val="225"/>
        </w:trPr>
        <w:tc>
          <w:tcPr>
            <w:tcW w:w="1998" w:type="dxa"/>
            <w:gridSpan w:val="2"/>
            <w:tcBorders>
              <w:top w:val="single" w:sz="4" w:space="0" w:color="auto"/>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стационарных условиях</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43,7</w:t>
            </w:r>
          </w:p>
        </w:tc>
        <w:tc>
          <w:tcPr>
            <w:tcW w:w="984" w:type="dxa"/>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102,6</w:t>
            </w:r>
          </w:p>
        </w:tc>
        <w:tc>
          <w:tcPr>
            <w:tcW w:w="984" w:type="dxa"/>
            <w:gridSpan w:val="2"/>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44,4</w:t>
            </w:r>
          </w:p>
        </w:tc>
        <w:tc>
          <w:tcPr>
            <w:tcW w:w="874" w:type="dxa"/>
            <w:gridSpan w:val="3"/>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190,7</w:t>
            </w:r>
          </w:p>
        </w:tc>
        <w:tc>
          <w:tcPr>
            <w:tcW w:w="985" w:type="dxa"/>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41,4</w:t>
            </w:r>
          </w:p>
        </w:tc>
        <w:tc>
          <w:tcPr>
            <w:tcW w:w="984" w:type="dxa"/>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90,5</w:t>
            </w:r>
          </w:p>
        </w:tc>
        <w:tc>
          <w:tcPr>
            <w:tcW w:w="984" w:type="dxa"/>
            <w:gridSpan w:val="2"/>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42,3</w:t>
            </w:r>
          </w:p>
        </w:tc>
        <w:tc>
          <w:tcPr>
            <w:tcW w:w="875" w:type="dxa"/>
            <w:gridSpan w:val="3"/>
            <w:tcBorders>
              <w:top w:val="single" w:sz="4" w:space="0" w:color="auto"/>
              <w:left w:val="nil"/>
              <w:bottom w:val="single" w:sz="4" w:space="0" w:color="auto"/>
              <w:right w:val="single" w:sz="4" w:space="0" w:color="auto"/>
            </w:tcBorders>
            <w:shd w:val="clear" w:color="auto" w:fill="auto"/>
            <w:noWrap/>
          </w:tcPr>
          <w:p w:rsidR="009851C7" w:rsidRPr="005C16A6" w:rsidRDefault="00F63BC0" w:rsidP="000F75EA">
            <w:pPr>
              <w:jc w:val="center"/>
              <w:rPr>
                <w:sz w:val="20"/>
                <w:szCs w:val="20"/>
              </w:rPr>
            </w:pPr>
            <w:r w:rsidRPr="005C16A6">
              <w:rPr>
                <w:sz w:val="20"/>
                <w:szCs w:val="20"/>
              </w:rPr>
              <w:t>174,2</w:t>
            </w:r>
          </w:p>
        </w:tc>
      </w:tr>
      <w:tr w:rsidR="006D441E" w:rsidRPr="005C16A6" w:rsidTr="00620262">
        <w:trPr>
          <w:gridAfter w:val="1"/>
          <w:wAfter w:w="8" w:type="dxa"/>
          <w:trHeight w:val="585"/>
          <w:tblHeader/>
        </w:trPr>
        <w:tc>
          <w:tcPr>
            <w:tcW w:w="18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13B8D" w:rsidRPr="005C16A6" w:rsidRDefault="00A13B8D" w:rsidP="00D87101">
            <w:pPr>
              <w:jc w:val="center"/>
              <w:rPr>
                <w:sz w:val="23"/>
                <w:szCs w:val="23"/>
              </w:rPr>
            </w:pPr>
            <w:r w:rsidRPr="005C16A6">
              <w:rPr>
                <w:sz w:val="23"/>
                <w:szCs w:val="23"/>
              </w:rPr>
              <w:lastRenderedPageBreak/>
              <w:t>Вид медицинской помощи</w:t>
            </w:r>
          </w:p>
        </w:tc>
        <w:tc>
          <w:tcPr>
            <w:tcW w:w="3826" w:type="dxa"/>
            <w:gridSpan w:val="7"/>
            <w:tcBorders>
              <w:top w:val="single" w:sz="4" w:space="0" w:color="auto"/>
              <w:left w:val="nil"/>
              <w:bottom w:val="single" w:sz="4" w:space="0" w:color="auto"/>
              <w:right w:val="single" w:sz="4" w:space="0" w:color="000000"/>
            </w:tcBorders>
            <w:shd w:val="clear" w:color="auto" w:fill="auto"/>
            <w:hideMark/>
          </w:tcPr>
          <w:p w:rsidR="00A13B8D" w:rsidRPr="005C16A6" w:rsidRDefault="00A13B8D" w:rsidP="000F75EA">
            <w:pPr>
              <w:jc w:val="center"/>
              <w:rPr>
                <w:sz w:val="23"/>
                <w:szCs w:val="23"/>
              </w:rPr>
            </w:pPr>
            <w:r w:rsidRPr="005C16A6">
              <w:rPr>
                <w:sz w:val="23"/>
                <w:szCs w:val="23"/>
              </w:rPr>
              <w:t>В рамках базовой</w:t>
            </w:r>
            <w:r w:rsidRPr="005C16A6">
              <w:rPr>
                <w:sz w:val="23"/>
                <w:szCs w:val="23"/>
              </w:rPr>
              <w:br/>
              <w:t>программы ОМС</w:t>
            </w:r>
          </w:p>
        </w:tc>
        <w:tc>
          <w:tcPr>
            <w:tcW w:w="3828" w:type="dxa"/>
            <w:gridSpan w:val="7"/>
            <w:tcBorders>
              <w:top w:val="single" w:sz="4" w:space="0" w:color="auto"/>
              <w:left w:val="nil"/>
              <w:bottom w:val="single" w:sz="4" w:space="0" w:color="auto"/>
              <w:right w:val="single" w:sz="4" w:space="0" w:color="000000"/>
            </w:tcBorders>
            <w:shd w:val="clear" w:color="auto" w:fill="auto"/>
            <w:hideMark/>
          </w:tcPr>
          <w:p w:rsidR="00A13B8D" w:rsidRPr="005C16A6" w:rsidRDefault="00A13B8D" w:rsidP="000F75EA">
            <w:pPr>
              <w:jc w:val="center"/>
              <w:rPr>
                <w:sz w:val="23"/>
                <w:szCs w:val="23"/>
              </w:rPr>
            </w:pPr>
            <w:r w:rsidRPr="005C16A6">
              <w:rPr>
                <w:sz w:val="23"/>
                <w:szCs w:val="23"/>
              </w:rPr>
              <w:t xml:space="preserve">Сверх базовой </w:t>
            </w:r>
            <w:r w:rsidRPr="005C16A6">
              <w:rPr>
                <w:sz w:val="23"/>
                <w:szCs w:val="23"/>
              </w:rPr>
              <w:br/>
              <w:t>программы ОМС</w:t>
            </w:r>
          </w:p>
        </w:tc>
      </w:tr>
      <w:tr w:rsidR="006D441E" w:rsidRPr="005C16A6" w:rsidTr="00620262">
        <w:trPr>
          <w:gridAfter w:val="1"/>
          <w:wAfter w:w="8" w:type="dxa"/>
          <w:trHeight w:val="300"/>
          <w:tblHeader/>
        </w:trPr>
        <w:tc>
          <w:tcPr>
            <w:tcW w:w="1857" w:type="dxa"/>
            <w:vMerge/>
            <w:tcBorders>
              <w:top w:val="single" w:sz="4" w:space="0" w:color="auto"/>
              <w:left w:val="single" w:sz="4" w:space="0" w:color="auto"/>
              <w:bottom w:val="single" w:sz="4" w:space="0" w:color="000000"/>
              <w:right w:val="single" w:sz="4" w:space="0" w:color="auto"/>
            </w:tcBorders>
            <w:hideMark/>
          </w:tcPr>
          <w:p w:rsidR="00A13B8D" w:rsidRPr="005C16A6" w:rsidRDefault="00A13B8D" w:rsidP="000F75EA">
            <w:pPr>
              <w:jc w:val="center"/>
              <w:rPr>
                <w:sz w:val="23"/>
                <w:szCs w:val="23"/>
              </w:rPr>
            </w:pPr>
          </w:p>
        </w:tc>
        <w:tc>
          <w:tcPr>
            <w:tcW w:w="992"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1 уровень</w:t>
            </w:r>
          </w:p>
        </w:tc>
        <w:tc>
          <w:tcPr>
            <w:tcW w:w="993"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2 уровень</w:t>
            </w:r>
          </w:p>
        </w:tc>
        <w:tc>
          <w:tcPr>
            <w:tcW w:w="993"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3 уровень</w:t>
            </w:r>
          </w:p>
        </w:tc>
        <w:tc>
          <w:tcPr>
            <w:tcW w:w="848"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всего</w:t>
            </w:r>
          </w:p>
        </w:tc>
        <w:tc>
          <w:tcPr>
            <w:tcW w:w="993"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1 уровень</w:t>
            </w:r>
          </w:p>
        </w:tc>
        <w:tc>
          <w:tcPr>
            <w:tcW w:w="993"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2 уровень</w:t>
            </w:r>
          </w:p>
        </w:tc>
        <w:tc>
          <w:tcPr>
            <w:tcW w:w="993" w:type="dxa"/>
            <w:gridSpan w:val="2"/>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3 уровень</w:t>
            </w:r>
          </w:p>
        </w:tc>
        <w:tc>
          <w:tcPr>
            <w:tcW w:w="849" w:type="dxa"/>
            <w:tcBorders>
              <w:top w:val="nil"/>
              <w:left w:val="nil"/>
              <w:bottom w:val="single" w:sz="4" w:space="0" w:color="auto"/>
              <w:right w:val="single" w:sz="4" w:space="0" w:color="auto"/>
            </w:tcBorders>
            <w:shd w:val="clear" w:color="auto" w:fill="auto"/>
            <w:noWrap/>
            <w:hideMark/>
          </w:tcPr>
          <w:p w:rsidR="00A13B8D" w:rsidRPr="005C16A6" w:rsidRDefault="00A13B8D" w:rsidP="000F75EA">
            <w:pPr>
              <w:jc w:val="center"/>
              <w:rPr>
                <w:sz w:val="23"/>
                <w:szCs w:val="23"/>
              </w:rPr>
            </w:pPr>
            <w:r w:rsidRPr="005C16A6">
              <w:rPr>
                <w:sz w:val="23"/>
                <w:szCs w:val="23"/>
              </w:rPr>
              <w:t>всего</w:t>
            </w:r>
          </w:p>
        </w:tc>
      </w:tr>
      <w:tr w:rsidR="006D441E" w:rsidRPr="005C16A6" w:rsidTr="00620262">
        <w:trPr>
          <w:gridAfter w:val="1"/>
          <w:wAfter w:w="8" w:type="dxa"/>
          <w:trHeight w:val="600"/>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Скорая медицинская помощь</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202,4</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97,1</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0,5</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300,0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12,7</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5,2</w:t>
            </w:r>
            <w:r w:rsidR="00072961">
              <w:rPr>
                <w:sz w:val="20"/>
                <w:szCs w:val="20"/>
              </w:rPr>
              <w:t>6</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072961" w:rsidP="000F75EA">
            <w:pPr>
              <w:jc w:val="center"/>
              <w:rPr>
                <w:sz w:val="20"/>
                <w:szCs w:val="20"/>
              </w:rPr>
            </w:pPr>
            <w:r>
              <w:rPr>
                <w:sz w:val="20"/>
                <w:szCs w:val="20"/>
              </w:rPr>
              <w:t>0,04</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18,0</w:t>
            </w:r>
          </w:p>
        </w:tc>
      </w:tr>
      <w:tr w:rsidR="006D441E" w:rsidRPr="005C16A6" w:rsidTr="00620262">
        <w:trPr>
          <w:gridAfter w:val="1"/>
          <w:wAfter w:w="8" w:type="dxa"/>
          <w:trHeight w:val="900"/>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амбулаторных условиях:</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848" w:type="dxa"/>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c>
          <w:tcPr>
            <w:tcW w:w="849" w:type="dxa"/>
            <w:tcBorders>
              <w:top w:val="nil"/>
              <w:left w:val="nil"/>
              <w:bottom w:val="single" w:sz="4" w:space="0" w:color="auto"/>
              <w:right w:val="single" w:sz="4" w:space="0" w:color="auto"/>
            </w:tcBorders>
            <w:shd w:val="clear" w:color="auto" w:fill="auto"/>
            <w:noWrap/>
          </w:tcPr>
          <w:p w:rsidR="009851C7" w:rsidRPr="005C16A6" w:rsidRDefault="009851C7" w:rsidP="000F75EA">
            <w:pPr>
              <w:rPr>
                <w:sz w:val="20"/>
                <w:szCs w:val="20"/>
              </w:rPr>
            </w:pPr>
          </w:p>
        </w:tc>
      </w:tr>
      <w:tr w:rsidR="006D441E" w:rsidRPr="005C16A6" w:rsidTr="00620262">
        <w:trPr>
          <w:gridAfter w:val="1"/>
          <w:wAfter w:w="8" w:type="dxa"/>
          <w:trHeight w:val="599"/>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посещения с профилактической целью</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1360,4</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948,3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41,3</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2350,0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81,3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95,3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176,6</w:t>
            </w:r>
          </w:p>
        </w:tc>
      </w:tr>
      <w:tr w:rsidR="006D441E" w:rsidRPr="005C16A6" w:rsidTr="00620262">
        <w:trPr>
          <w:gridAfter w:val="1"/>
          <w:wAfter w:w="8" w:type="dxa"/>
          <w:trHeight w:val="225"/>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по неотложной помощи</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247,9</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196,0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116,1</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560,0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r>
      <w:tr w:rsidR="006D441E" w:rsidRPr="005C16A6" w:rsidTr="00620262">
        <w:trPr>
          <w:gridAfter w:val="1"/>
          <w:wAfter w:w="8" w:type="dxa"/>
          <w:trHeight w:val="225"/>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обращение по поводу заболевания</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922,3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881,8</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175,9</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1980,0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13,4</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7,6</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21,0</w:t>
            </w:r>
          </w:p>
        </w:tc>
      </w:tr>
      <w:tr w:rsidR="006D441E" w:rsidRPr="005C16A6" w:rsidTr="00620262">
        <w:trPr>
          <w:gridAfter w:val="1"/>
          <w:wAfter w:w="8" w:type="dxa"/>
          <w:trHeight w:val="225"/>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условиях дневных стационаров</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29,8</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23,3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6,9</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60,0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0,1</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0,1</w:t>
            </w:r>
          </w:p>
        </w:tc>
      </w:tr>
      <w:tr w:rsidR="00F63BC0" w:rsidRPr="005C16A6" w:rsidTr="00620262">
        <w:trPr>
          <w:gridAfter w:val="1"/>
          <w:wAfter w:w="8" w:type="dxa"/>
          <w:trHeight w:val="225"/>
        </w:trPr>
        <w:tc>
          <w:tcPr>
            <w:tcW w:w="1857" w:type="dxa"/>
            <w:tcBorders>
              <w:top w:val="nil"/>
              <w:left w:val="single" w:sz="4" w:space="0" w:color="auto"/>
              <w:bottom w:val="single" w:sz="4" w:space="0" w:color="auto"/>
              <w:right w:val="nil"/>
            </w:tcBorders>
            <w:shd w:val="clear" w:color="auto" w:fill="auto"/>
            <w:hideMark/>
          </w:tcPr>
          <w:p w:rsidR="009851C7" w:rsidRPr="005C16A6" w:rsidRDefault="009851C7" w:rsidP="000F75EA">
            <w:pPr>
              <w:rPr>
                <w:sz w:val="23"/>
                <w:szCs w:val="23"/>
              </w:rPr>
            </w:pPr>
            <w:r w:rsidRPr="005C16A6">
              <w:rPr>
                <w:sz w:val="23"/>
                <w:szCs w:val="23"/>
              </w:rPr>
              <w:t>Медицинская помощь в стационарных условиях</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41,4</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89,3</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42,3</w:t>
            </w:r>
          </w:p>
        </w:tc>
        <w:tc>
          <w:tcPr>
            <w:tcW w:w="848"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173,0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1,2</w:t>
            </w:r>
          </w:p>
        </w:tc>
        <w:tc>
          <w:tcPr>
            <w:tcW w:w="993" w:type="dxa"/>
            <w:gridSpan w:val="2"/>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0,0</w:t>
            </w:r>
          </w:p>
        </w:tc>
        <w:tc>
          <w:tcPr>
            <w:tcW w:w="849" w:type="dxa"/>
            <w:tcBorders>
              <w:top w:val="nil"/>
              <w:left w:val="nil"/>
              <w:bottom w:val="single" w:sz="4" w:space="0" w:color="auto"/>
              <w:right w:val="single" w:sz="4" w:space="0" w:color="auto"/>
            </w:tcBorders>
            <w:shd w:val="clear" w:color="auto" w:fill="auto"/>
            <w:noWrap/>
          </w:tcPr>
          <w:p w:rsidR="009851C7" w:rsidRPr="005C16A6" w:rsidRDefault="00B60B49" w:rsidP="000F75EA">
            <w:pPr>
              <w:jc w:val="center"/>
              <w:rPr>
                <w:sz w:val="20"/>
                <w:szCs w:val="20"/>
              </w:rPr>
            </w:pPr>
            <w:r w:rsidRPr="005C16A6">
              <w:rPr>
                <w:sz w:val="20"/>
                <w:szCs w:val="20"/>
              </w:rPr>
              <w:t>1,2</w:t>
            </w:r>
          </w:p>
        </w:tc>
      </w:tr>
    </w:tbl>
    <w:p w:rsidR="00F27D1F" w:rsidRDefault="00F27D1F" w:rsidP="000F75EA">
      <w:pPr>
        <w:pStyle w:val="ConsPlusNormal"/>
        <w:jc w:val="both"/>
      </w:pPr>
    </w:p>
    <w:p w:rsidR="000F75EA" w:rsidRPr="005C16A6" w:rsidRDefault="000F75EA" w:rsidP="000F75EA">
      <w:pPr>
        <w:pStyle w:val="ConsPlusNormal"/>
        <w:jc w:val="both"/>
      </w:pPr>
    </w:p>
    <w:p w:rsidR="00F27D1F" w:rsidRPr="005C16A6" w:rsidRDefault="00F27D1F" w:rsidP="00620262">
      <w:pPr>
        <w:pStyle w:val="ConsPlusNormal"/>
        <w:ind w:left="567"/>
        <w:rPr>
          <w:rFonts w:ascii="Times New Roman" w:hAnsi="Times New Roman" w:cs="Times New Roman"/>
          <w:b/>
          <w:sz w:val="28"/>
          <w:szCs w:val="28"/>
        </w:rPr>
      </w:pPr>
      <w:bookmarkStart w:id="8" w:name="P458"/>
      <w:bookmarkEnd w:id="8"/>
      <w:r w:rsidRPr="005C16A6">
        <w:rPr>
          <w:rFonts w:ascii="Times New Roman" w:hAnsi="Times New Roman" w:cs="Times New Roman"/>
          <w:b/>
          <w:sz w:val="28"/>
          <w:szCs w:val="28"/>
        </w:rPr>
        <w:t>8. Нормативы финансовых затрат на единицу</w:t>
      </w:r>
      <w:r w:rsidR="002243B4" w:rsidRPr="005C16A6">
        <w:rPr>
          <w:rFonts w:ascii="Times New Roman" w:hAnsi="Times New Roman" w:cs="Times New Roman"/>
          <w:b/>
          <w:sz w:val="28"/>
          <w:szCs w:val="28"/>
        </w:rPr>
        <w:t xml:space="preserve"> </w:t>
      </w:r>
      <w:r w:rsidRPr="005C16A6">
        <w:rPr>
          <w:rFonts w:ascii="Times New Roman" w:hAnsi="Times New Roman" w:cs="Times New Roman"/>
          <w:b/>
          <w:sz w:val="28"/>
          <w:szCs w:val="28"/>
        </w:rPr>
        <w:t>объема медицинской помощи</w:t>
      </w:r>
    </w:p>
    <w:p w:rsidR="00F27D1F" w:rsidRPr="005C16A6" w:rsidRDefault="00F27D1F" w:rsidP="000F75EA">
      <w:pPr>
        <w:pStyle w:val="ConsPlusNormal"/>
        <w:ind w:firstLine="540"/>
        <w:jc w:val="both"/>
        <w:rPr>
          <w:rFonts w:ascii="Times New Roman" w:hAnsi="Times New Roman" w:cs="Times New Roman"/>
          <w:sz w:val="28"/>
          <w:szCs w:val="28"/>
        </w:rPr>
      </w:pPr>
    </w:p>
    <w:p w:rsidR="002D17C4"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8.1. Нормативы финансовых затрат на единицу объема медицинской помощи на 201</w:t>
      </w:r>
      <w:r w:rsidR="002D17C4" w:rsidRPr="005C16A6">
        <w:rPr>
          <w:rFonts w:ascii="Times New Roman" w:hAnsi="Times New Roman" w:cs="Times New Roman"/>
          <w:sz w:val="28"/>
          <w:szCs w:val="28"/>
        </w:rPr>
        <w:t>7</w:t>
      </w:r>
      <w:r w:rsidRPr="005C16A6">
        <w:rPr>
          <w:rFonts w:ascii="Times New Roman" w:hAnsi="Times New Roman" w:cs="Times New Roman"/>
          <w:sz w:val="28"/>
          <w:szCs w:val="28"/>
        </w:rPr>
        <w:t xml:space="preserve"> год составляют</w:t>
      </w:r>
      <w:r w:rsidR="002D17C4" w:rsidRPr="005C16A6">
        <w:rPr>
          <w:rFonts w:ascii="Times New Roman" w:hAnsi="Times New Roman" w:cs="Times New Roman"/>
          <w:sz w:val="28"/>
          <w:szCs w:val="28"/>
        </w:rPr>
        <w:t>:</w:t>
      </w:r>
    </w:p>
    <w:p w:rsidR="00F27D1F" w:rsidRPr="005C16A6" w:rsidRDefault="002D17C4"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8.1.1. Н</w:t>
      </w:r>
      <w:r w:rsidR="00F27D1F" w:rsidRPr="005C16A6">
        <w:rPr>
          <w:rFonts w:ascii="Times New Roman" w:hAnsi="Times New Roman" w:cs="Times New Roman"/>
          <w:sz w:val="28"/>
          <w:szCs w:val="28"/>
        </w:rPr>
        <w:t xml:space="preserve">а 1 вызов скорой медицинской помощи за счет средств обязательного медицинского страхования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w:t>
      </w:r>
      <w:r w:rsidR="00D237CE" w:rsidRPr="005C16A6">
        <w:rPr>
          <w:rFonts w:ascii="Times New Roman" w:hAnsi="Times New Roman" w:cs="Times New Roman"/>
          <w:sz w:val="28"/>
          <w:szCs w:val="28"/>
        </w:rPr>
        <w:t>1876,43</w:t>
      </w:r>
      <w:r w:rsidR="00F27D1F" w:rsidRPr="005C16A6">
        <w:rPr>
          <w:rFonts w:ascii="Times New Roman" w:hAnsi="Times New Roman" w:cs="Times New Roman"/>
          <w:sz w:val="28"/>
          <w:szCs w:val="28"/>
        </w:rPr>
        <w:t xml:space="preserve"> рубля (по случаям,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w:t>
      </w:r>
      <w:r w:rsidR="00D237CE" w:rsidRPr="005C16A6">
        <w:rPr>
          <w:rFonts w:ascii="Times New Roman" w:hAnsi="Times New Roman" w:cs="Times New Roman"/>
          <w:sz w:val="28"/>
          <w:szCs w:val="28"/>
        </w:rPr>
        <w:t>1926,85</w:t>
      </w:r>
      <w:r w:rsidR="00F27D1F"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00F27D1F" w:rsidRPr="005C16A6">
        <w:rPr>
          <w:rFonts w:ascii="Times New Roman" w:hAnsi="Times New Roman" w:cs="Times New Roman"/>
          <w:sz w:val="28"/>
          <w:szCs w:val="28"/>
        </w:rPr>
        <w:t xml:space="preserve"> </w:t>
      </w:r>
      <w:r w:rsidR="00A33424">
        <w:rPr>
          <w:rFonts w:ascii="Times New Roman" w:hAnsi="Times New Roman" w:cs="Times New Roman"/>
          <w:sz w:val="28"/>
          <w:szCs w:val="28"/>
        </w:rPr>
        <w:t xml:space="preserve">                  </w:t>
      </w:r>
      <w:r w:rsidR="00D2503D" w:rsidRPr="005C16A6">
        <w:rPr>
          <w:rFonts w:ascii="Times New Roman" w:hAnsi="Times New Roman" w:cs="Times New Roman"/>
          <w:sz w:val="28"/>
          <w:szCs w:val="28"/>
        </w:rPr>
        <w:t>1027,98</w:t>
      </w:r>
      <w:r w:rsidR="00F27D1F" w:rsidRPr="005C16A6">
        <w:rPr>
          <w:rFonts w:ascii="Times New Roman" w:hAnsi="Times New Roman" w:cs="Times New Roman"/>
          <w:sz w:val="28"/>
          <w:szCs w:val="28"/>
        </w:rPr>
        <w:t xml:space="preserve"> рубля).</w:t>
      </w:r>
    </w:p>
    <w:p w:rsidR="00F27D1F" w:rsidRPr="000F75EA"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 xml:space="preserve">2.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w:t>
      </w:r>
      <w:r w:rsidRPr="000F75EA">
        <w:rPr>
          <w:rFonts w:ascii="Times New Roman" w:hAnsi="Times New Roman" w:cs="Times New Roman"/>
          <w:sz w:val="28"/>
          <w:szCs w:val="28"/>
        </w:rPr>
        <w:t xml:space="preserve">бюджета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1B4A04" w:rsidRPr="000F75EA">
        <w:rPr>
          <w:rFonts w:ascii="Times New Roman" w:hAnsi="Times New Roman" w:cs="Times New Roman"/>
          <w:sz w:val="28"/>
          <w:szCs w:val="28"/>
        </w:rPr>
        <w:t>427,73</w:t>
      </w:r>
      <w:r w:rsidRPr="000F75EA">
        <w:rPr>
          <w:rFonts w:ascii="Times New Roman" w:hAnsi="Times New Roman" w:cs="Times New Roman"/>
          <w:sz w:val="28"/>
          <w:szCs w:val="28"/>
        </w:rPr>
        <w:t xml:space="preserve"> рубля, за счет средств обязательного медицинского страхо</w:t>
      </w:r>
      <w:r w:rsidRPr="000F75EA">
        <w:rPr>
          <w:rFonts w:ascii="Times New Roman" w:hAnsi="Times New Roman" w:cs="Times New Roman"/>
          <w:sz w:val="28"/>
          <w:szCs w:val="28"/>
        </w:rPr>
        <w:lastRenderedPageBreak/>
        <w:t xml:space="preserve">вания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C54F3B" w:rsidRPr="000F75EA">
        <w:rPr>
          <w:rFonts w:ascii="Times New Roman" w:hAnsi="Times New Roman" w:cs="Times New Roman"/>
          <w:sz w:val="28"/>
          <w:szCs w:val="28"/>
        </w:rPr>
        <w:t>391,7</w:t>
      </w:r>
      <w:r w:rsidRPr="000F75EA">
        <w:rPr>
          <w:rFonts w:ascii="Times New Roman" w:hAnsi="Times New Roman" w:cs="Times New Roman"/>
          <w:sz w:val="28"/>
          <w:szCs w:val="28"/>
        </w:rPr>
        <w:t xml:space="preserve"> рубля (по случаям, у</w:t>
      </w:r>
      <w:r w:rsidR="003616BD" w:rsidRPr="000F75EA">
        <w:rPr>
          <w:rFonts w:ascii="Times New Roman" w:hAnsi="Times New Roman" w:cs="Times New Roman"/>
          <w:sz w:val="28"/>
          <w:szCs w:val="28"/>
        </w:rPr>
        <w:t>становленным базовой программой</w:t>
      </w:r>
      <w:r w:rsidR="003616BD" w:rsidRPr="000F75EA">
        <w:rPr>
          <w:rFonts w:ascii="Times New Roman" w:hAnsi="Times New Roman" w:cs="Times New Roman"/>
          <w:sz w:val="28"/>
          <w:szCs w:val="28"/>
        </w:rPr>
        <w:br/>
      </w:r>
      <w:r w:rsidRPr="000F75EA">
        <w:rPr>
          <w:rFonts w:ascii="Times New Roman" w:hAnsi="Times New Roman" w:cs="Times New Roman"/>
          <w:sz w:val="28"/>
          <w:szCs w:val="28"/>
        </w:rPr>
        <w:t xml:space="preserve">ОМС,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3321B9" w:rsidRPr="000F75EA">
        <w:rPr>
          <w:rFonts w:ascii="Times New Roman" w:hAnsi="Times New Roman" w:cs="Times New Roman"/>
          <w:sz w:val="28"/>
          <w:szCs w:val="28"/>
        </w:rPr>
        <w:t>407,70</w:t>
      </w:r>
      <w:r w:rsidRPr="000F75EA">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D2503D" w:rsidRPr="000F75EA">
        <w:rPr>
          <w:rFonts w:ascii="Times New Roman" w:hAnsi="Times New Roman" w:cs="Times New Roman"/>
          <w:sz w:val="28"/>
          <w:szCs w:val="28"/>
        </w:rPr>
        <w:t>178,81</w:t>
      </w:r>
      <w:r w:rsidRPr="000F75EA">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0F75EA">
        <w:rPr>
          <w:rFonts w:ascii="Times New Roman" w:hAnsi="Times New Roman" w:cs="Times New Roman"/>
          <w:sz w:val="28"/>
          <w:szCs w:val="28"/>
        </w:rPr>
        <w:t>8.</w:t>
      </w:r>
      <w:r w:rsidR="002D17C4" w:rsidRPr="000F75EA">
        <w:rPr>
          <w:rFonts w:ascii="Times New Roman" w:hAnsi="Times New Roman" w:cs="Times New Roman"/>
          <w:sz w:val="28"/>
          <w:szCs w:val="28"/>
        </w:rPr>
        <w:t>1.</w:t>
      </w:r>
      <w:r w:rsidRPr="000F75EA">
        <w:rPr>
          <w:rFonts w:ascii="Times New Roman" w:hAnsi="Times New Roman" w:cs="Times New Roman"/>
          <w:sz w:val="28"/>
          <w:szCs w:val="28"/>
        </w:rPr>
        <w:t xml:space="preserve">3.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w:t>
      </w:r>
      <w:r w:rsidR="00C54F3B" w:rsidRPr="000F75EA">
        <w:rPr>
          <w:rFonts w:ascii="Times New Roman" w:hAnsi="Times New Roman" w:cs="Times New Roman"/>
          <w:sz w:val="28"/>
          <w:szCs w:val="28"/>
        </w:rPr>
        <w:t xml:space="preserve">                             </w:t>
      </w:r>
      <w:r w:rsidRPr="000F75EA">
        <w:rPr>
          <w:rFonts w:ascii="Times New Roman" w:hAnsi="Times New Roman" w:cs="Times New Roman"/>
          <w:sz w:val="28"/>
          <w:szCs w:val="28"/>
        </w:rPr>
        <w:t xml:space="preserve">бюджета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BF7C7F" w:rsidRPr="000F75EA">
        <w:rPr>
          <w:rFonts w:ascii="Times New Roman" w:hAnsi="Times New Roman" w:cs="Times New Roman"/>
          <w:sz w:val="28"/>
          <w:szCs w:val="28"/>
        </w:rPr>
        <w:t>1240,7</w:t>
      </w:r>
      <w:r w:rsidR="001B4A04" w:rsidRPr="000F75EA">
        <w:rPr>
          <w:rFonts w:ascii="Times New Roman" w:hAnsi="Times New Roman" w:cs="Times New Roman"/>
          <w:sz w:val="28"/>
          <w:szCs w:val="28"/>
        </w:rPr>
        <w:t>2</w:t>
      </w:r>
      <w:r w:rsidRPr="000F75EA">
        <w:rPr>
          <w:rFonts w:ascii="Times New Roman" w:hAnsi="Times New Roman" w:cs="Times New Roman"/>
          <w:sz w:val="28"/>
          <w:szCs w:val="28"/>
        </w:rPr>
        <w:t xml:space="preserve"> рубля, за счет средств обязательного медицинского страхования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C54F3B" w:rsidRPr="000F75EA">
        <w:rPr>
          <w:rFonts w:ascii="Times New Roman" w:hAnsi="Times New Roman" w:cs="Times New Roman"/>
          <w:sz w:val="28"/>
          <w:szCs w:val="28"/>
        </w:rPr>
        <w:t>1136,09</w:t>
      </w:r>
      <w:r w:rsidRPr="000F75EA">
        <w:rPr>
          <w:rFonts w:ascii="Times New Roman" w:hAnsi="Times New Roman" w:cs="Times New Roman"/>
          <w:sz w:val="28"/>
          <w:szCs w:val="28"/>
        </w:rPr>
        <w:t xml:space="preserve"> рубля (по случаям, установленным базовой программой ОМС,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C54F3B" w:rsidRPr="000F75EA">
        <w:rPr>
          <w:rFonts w:ascii="Times New Roman" w:hAnsi="Times New Roman" w:cs="Times New Roman"/>
          <w:sz w:val="28"/>
          <w:szCs w:val="28"/>
        </w:rPr>
        <w:t>1142,23</w:t>
      </w:r>
      <w:r w:rsidRPr="000F75EA">
        <w:rPr>
          <w:rFonts w:ascii="Times New Roman" w:hAnsi="Times New Roman" w:cs="Times New Roman"/>
          <w:sz w:val="28"/>
          <w:szCs w:val="28"/>
        </w:rPr>
        <w:t xml:space="preserve"> рубля, по случаям, определенным в дополнение к установленным базовой программой</w:t>
      </w:r>
      <w:r w:rsidRPr="005C16A6">
        <w:rPr>
          <w:rFonts w:ascii="Times New Roman" w:hAnsi="Times New Roman" w:cs="Times New Roman"/>
          <w:sz w:val="28"/>
          <w:szCs w:val="28"/>
        </w:rPr>
        <w:t xml:space="preserve">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B26D1" w:rsidRPr="005C16A6">
        <w:rPr>
          <w:rFonts w:ascii="Times New Roman" w:hAnsi="Times New Roman" w:cs="Times New Roman"/>
          <w:sz w:val="28"/>
          <w:szCs w:val="28"/>
        </w:rPr>
        <w:t>555</w:t>
      </w:r>
      <w:r w:rsidR="00D2503D" w:rsidRPr="005C16A6">
        <w:rPr>
          <w:rFonts w:ascii="Times New Roman" w:hAnsi="Times New Roman" w:cs="Times New Roman"/>
          <w:sz w:val="28"/>
          <w:szCs w:val="28"/>
        </w:rPr>
        <w:t>,</w:t>
      </w:r>
      <w:r w:rsidR="000B26D1" w:rsidRPr="005C16A6">
        <w:rPr>
          <w:rFonts w:ascii="Times New Roman" w:hAnsi="Times New Roman" w:cs="Times New Roman"/>
          <w:sz w:val="28"/>
          <w:szCs w:val="28"/>
        </w:rPr>
        <w:t>87</w:t>
      </w:r>
      <w:r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 xml:space="preserve">4. 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C54F3B" w:rsidRPr="005C16A6">
        <w:rPr>
          <w:rFonts w:ascii="Times New Roman" w:hAnsi="Times New Roman" w:cs="Times New Roman"/>
          <w:sz w:val="28"/>
          <w:szCs w:val="28"/>
        </w:rPr>
        <w:t>510,01</w:t>
      </w:r>
      <w:r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 xml:space="preserve">5. На 1 случай лечения в условиях дневных стационаров за счет средств областного бюджета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12663,13</w:t>
      </w:r>
      <w:r w:rsidRPr="005C16A6">
        <w:rPr>
          <w:rFonts w:ascii="Times New Roman" w:hAnsi="Times New Roman" w:cs="Times New Roman"/>
          <w:sz w:val="28"/>
          <w:szCs w:val="28"/>
        </w:rPr>
        <w:t xml:space="preserve"> рубля,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F71F83" w:rsidRPr="005C16A6">
        <w:rPr>
          <w:rFonts w:ascii="Times New Roman" w:hAnsi="Times New Roman" w:cs="Times New Roman"/>
          <w:sz w:val="28"/>
          <w:szCs w:val="28"/>
        </w:rPr>
        <w:t>12607,</w:t>
      </w:r>
      <w:proofErr w:type="gramStart"/>
      <w:r w:rsidR="00F71F83" w:rsidRPr="005C16A6">
        <w:rPr>
          <w:rFonts w:ascii="Times New Roman" w:hAnsi="Times New Roman" w:cs="Times New Roman"/>
          <w:sz w:val="28"/>
          <w:szCs w:val="28"/>
        </w:rPr>
        <w:t>32</w:t>
      </w:r>
      <w:r w:rsidR="000B26D1"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 рубля</w:t>
      </w:r>
      <w:proofErr w:type="gramEnd"/>
      <w:r w:rsidRPr="005C16A6">
        <w:rPr>
          <w:rFonts w:ascii="Times New Roman" w:hAnsi="Times New Roman" w:cs="Times New Roman"/>
          <w:sz w:val="28"/>
          <w:szCs w:val="28"/>
        </w:rPr>
        <w:t xml:space="preserve"> (по случаям,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F71F83" w:rsidRPr="005C16A6">
        <w:rPr>
          <w:rFonts w:ascii="Times New Roman" w:hAnsi="Times New Roman" w:cs="Times New Roman"/>
          <w:sz w:val="28"/>
          <w:szCs w:val="28"/>
        </w:rPr>
        <w:t>12622,33</w:t>
      </w:r>
      <w:r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B26D1" w:rsidRPr="005C16A6">
        <w:rPr>
          <w:rFonts w:ascii="Times New Roman" w:hAnsi="Times New Roman" w:cs="Times New Roman"/>
          <w:sz w:val="28"/>
          <w:szCs w:val="28"/>
        </w:rPr>
        <w:t>4983,00</w:t>
      </w:r>
      <w:r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 xml:space="preserve">6. На 1 случай госпитализации в медицинские организации (их структурные подразделения), оказывающие медицинскую помощь в стационарных условиях, за счет средств областного бюджета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73364,08</w:t>
      </w:r>
      <w:r w:rsidRPr="005C16A6">
        <w:rPr>
          <w:rFonts w:ascii="Times New Roman" w:hAnsi="Times New Roman" w:cs="Times New Roman"/>
          <w:sz w:val="28"/>
          <w:szCs w:val="28"/>
        </w:rPr>
        <w:t xml:space="preserve"> рубля, за счет средств обязательного медицинского страхования (включая высокотехнологичную медицинскую помощь)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3321B9">
        <w:rPr>
          <w:rFonts w:ascii="Times New Roman" w:hAnsi="Times New Roman" w:cs="Times New Roman"/>
          <w:sz w:val="28"/>
          <w:szCs w:val="28"/>
        </w:rPr>
        <w:t>25606,16</w:t>
      </w:r>
      <w:r w:rsidRPr="005C16A6">
        <w:rPr>
          <w:rFonts w:ascii="Times New Roman" w:hAnsi="Times New Roman" w:cs="Times New Roman"/>
          <w:sz w:val="28"/>
          <w:szCs w:val="28"/>
        </w:rPr>
        <w:t xml:space="preserve"> рубля (по случаям, установленным базовой программой ОМС (включая высокотехнологичную медицинскую помощь),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3321B9">
        <w:rPr>
          <w:rFonts w:ascii="Times New Roman" w:hAnsi="Times New Roman" w:cs="Times New Roman"/>
          <w:sz w:val="28"/>
          <w:szCs w:val="28"/>
        </w:rPr>
        <w:t>25705,</w:t>
      </w:r>
      <w:r w:rsidR="006363B2" w:rsidRPr="005C16A6">
        <w:rPr>
          <w:rFonts w:ascii="Times New Roman" w:hAnsi="Times New Roman" w:cs="Times New Roman"/>
          <w:sz w:val="28"/>
          <w:szCs w:val="28"/>
        </w:rPr>
        <w:t>8</w:t>
      </w:r>
      <w:r w:rsidR="003321B9">
        <w:rPr>
          <w:rFonts w:ascii="Times New Roman" w:hAnsi="Times New Roman" w:cs="Times New Roman"/>
          <w:sz w:val="28"/>
          <w:szCs w:val="28"/>
        </w:rPr>
        <w:t>5</w:t>
      </w:r>
      <w:r w:rsidR="001F54E9"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B26D1" w:rsidRPr="005C16A6">
        <w:rPr>
          <w:rFonts w:ascii="Times New Roman" w:hAnsi="Times New Roman" w:cs="Times New Roman"/>
          <w:sz w:val="28"/>
          <w:szCs w:val="28"/>
        </w:rPr>
        <w:t>11646,10</w:t>
      </w:r>
      <w:r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 xml:space="preserve">7. На 1 койко-день по медицинской реабилитации в специализированных </w:t>
      </w:r>
      <w:r w:rsidR="008B487E">
        <w:rPr>
          <w:rFonts w:ascii="Times New Roman" w:hAnsi="Times New Roman" w:cs="Times New Roman"/>
          <w:sz w:val="28"/>
          <w:szCs w:val="28"/>
        </w:rPr>
        <w:t>медицинских организациях</w:t>
      </w:r>
      <w:r w:rsidRPr="005C16A6">
        <w:rPr>
          <w:rFonts w:ascii="Times New Roman" w:hAnsi="Times New Roman" w:cs="Times New Roman"/>
          <w:sz w:val="28"/>
          <w:szCs w:val="28"/>
        </w:rPr>
        <w:t>, оказывающих</w:t>
      </w:r>
      <w:r w:rsidR="00620262">
        <w:rPr>
          <w:rFonts w:ascii="Times New Roman" w:hAnsi="Times New Roman" w:cs="Times New Roman"/>
          <w:sz w:val="28"/>
          <w:szCs w:val="28"/>
        </w:rPr>
        <w:t xml:space="preserve"> медицинскую помощь по профилю «</w:t>
      </w:r>
      <w:r w:rsidRPr="005C16A6">
        <w:rPr>
          <w:rFonts w:ascii="Times New Roman" w:hAnsi="Times New Roman" w:cs="Times New Roman"/>
          <w:sz w:val="28"/>
          <w:szCs w:val="28"/>
        </w:rPr>
        <w:t>Медицинская реабилитация</w:t>
      </w:r>
      <w:r w:rsidR="00620262">
        <w:rPr>
          <w:rFonts w:ascii="Times New Roman" w:hAnsi="Times New Roman" w:cs="Times New Roman"/>
          <w:sz w:val="28"/>
          <w:szCs w:val="28"/>
        </w:rPr>
        <w:t>»</w:t>
      </w:r>
      <w:r w:rsidRPr="005C16A6">
        <w:rPr>
          <w:rFonts w:ascii="Times New Roman" w:hAnsi="Times New Roman" w:cs="Times New Roman"/>
          <w:sz w:val="28"/>
          <w:szCs w:val="28"/>
        </w:rPr>
        <w:t xml:space="preserve">, и реабилитационных отделениях </w:t>
      </w:r>
      <w:r w:rsidRPr="005C16A6">
        <w:rPr>
          <w:rFonts w:ascii="Times New Roman" w:hAnsi="Times New Roman" w:cs="Times New Roman"/>
          <w:sz w:val="28"/>
          <w:szCs w:val="28"/>
        </w:rPr>
        <w:lastRenderedPageBreak/>
        <w:t xml:space="preserve">медицинских организаций за счет средств обязательного медицинского </w:t>
      </w:r>
      <w:r w:rsidR="00CD551D"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6363B2" w:rsidRPr="005C16A6">
        <w:rPr>
          <w:rFonts w:ascii="Times New Roman" w:hAnsi="Times New Roman" w:cs="Times New Roman"/>
          <w:sz w:val="28"/>
          <w:szCs w:val="28"/>
        </w:rPr>
        <w:t>1751,59</w:t>
      </w:r>
      <w:r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w:t>
      </w:r>
      <w:r w:rsidR="002D17C4" w:rsidRPr="005C16A6">
        <w:rPr>
          <w:rFonts w:ascii="Times New Roman" w:hAnsi="Times New Roman" w:cs="Times New Roman"/>
          <w:sz w:val="28"/>
          <w:szCs w:val="28"/>
        </w:rPr>
        <w:t>1.</w:t>
      </w:r>
      <w:r w:rsidRPr="005C16A6">
        <w:rPr>
          <w:rFonts w:ascii="Times New Roman" w:hAnsi="Times New Roman" w:cs="Times New Roman"/>
          <w:sz w:val="28"/>
          <w:szCs w:val="28"/>
        </w:rPr>
        <w:t>8. На 1 койко-день в медицинских организациях (их структурных подразделениях), оказывающих паллиативную медицинскую помощь в стационарных условиях</w:t>
      </w:r>
      <w:r w:rsidR="009F141C">
        <w:rPr>
          <w:rFonts w:ascii="Times New Roman" w:hAnsi="Times New Roman" w:cs="Times New Roman"/>
          <w:sz w:val="28"/>
          <w:szCs w:val="28"/>
        </w:rPr>
        <w:t xml:space="preserve"> (включая хосписы и больницы сестринского ухода)</w:t>
      </w:r>
      <w:r w:rsidRPr="005C16A6">
        <w:rPr>
          <w:rFonts w:ascii="Times New Roman" w:hAnsi="Times New Roman" w:cs="Times New Roman"/>
          <w:sz w:val="28"/>
          <w:szCs w:val="28"/>
        </w:rPr>
        <w:t xml:space="preserve">, за счет средств областного бюджета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2031,46</w:t>
      </w:r>
      <w:r w:rsidRPr="005C16A6">
        <w:rPr>
          <w:rFonts w:ascii="Times New Roman" w:hAnsi="Times New Roman" w:cs="Times New Roman"/>
          <w:sz w:val="28"/>
          <w:szCs w:val="28"/>
        </w:rPr>
        <w:t xml:space="preserve"> рубля.</w:t>
      </w:r>
    </w:p>
    <w:p w:rsidR="00E3122A" w:rsidRPr="005C16A6" w:rsidRDefault="002D17C4"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8.2. Средние нормативы финансовых затрат на единицу объема медицинской помощи, оказываемой в соответствии с Территориальной программой, на </w:t>
      </w:r>
      <w:r w:rsidR="00E3122A" w:rsidRPr="005C16A6">
        <w:rPr>
          <w:rFonts w:ascii="Times New Roman" w:hAnsi="Times New Roman" w:cs="Times New Roman"/>
          <w:sz w:val="28"/>
          <w:szCs w:val="28"/>
        </w:rPr>
        <w:t>2018 и 2019</w:t>
      </w:r>
      <w:r w:rsidRPr="005C16A6">
        <w:rPr>
          <w:rFonts w:ascii="Times New Roman" w:hAnsi="Times New Roman" w:cs="Times New Roman"/>
          <w:sz w:val="28"/>
          <w:szCs w:val="28"/>
        </w:rPr>
        <w:t xml:space="preserve"> годы составляют:</w:t>
      </w:r>
      <w:bookmarkStart w:id="9" w:name="P472"/>
      <w:bookmarkEnd w:id="9"/>
    </w:p>
    <w:p w:rsidR="00E3122A" w:rsidRPr="005C16A6"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8.2.1. На 1 вызов скорой медицинской помощи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2128,84</w:t>
      </w:r>
      <w:r w:rsidRPr="005C16A6">
        <w:rPr>
          <w:rFonts w:ascii="Times New Roman" w:hAnsi="Times New Roman" w:cs="Times New Roman"/>
          <w:sz w:val="28"/>
          <w:szCs w:val="28"/>
        </w:rPr>
        <w:t xml:space="preserve"> рубля </w:t>
      </w:r>
      <w:r w:rsidR="001F54E9" w:rsidRPr="005C16A6">
        <w:rPr>
          <w:rFonts w:ascii="Times New Roman" w:hAnsi="Times New Roman" w:cs="Times New Roman"/>
          <w:sz w:val="28"/>
          <w:szCs w:val="28"/>
        </w:rPr>
        <w:t xml:space="preserve">на 2018 год </w:t>
      </w:r>
      <w:r w:rsidRPr="005C16A6">
        <w:rPr>
          <w:rFonts w:ascii="Times New Roman" w:hAnsi="Times New Roman" w:cs="Times New Roman"/>
          <w:sz w:val="28"/>
          <w:szCs w:val="28"/>
        </w:rPr>
        <w:t xml:space="preserve">(по случаям,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2194,25</w:t>
      </w:r>
      <w:r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1027,98</w:t>
      </w:r>
      <w:r w:rsidRPr="005C16A6">
        <w:rPr>
          <w:rFonts w:ascii="Times New Roman" w:hAnsi="Times New Roman" w:cs="Times New Roman"/>
          <w:sz w:val="28"/>
          <w:szCs w:val="28"/>
        </w:rPr>
        <w:t xml:space="preserve"> рубля)</w:t>
      </w:r>
      <w:r w:rsidR="001F54E9" w:rsidRPr="005C16A6">
        <w:rPr>
          <w:rFonts w:ascii="Times New Roman" w:hAnsi="Times New Roman" w:cs="Times New Roman"/>
          <w:sz w:val="28"/>
          <w:szCs w:val="28"/>
        </w:rPr>
        <w:t>, 2207,5 рубля на 2019 год (по случаям, установленным базовой программой ОМС, – 2277,</w:t>
      </w:r>
      <w:proofErr w:type="gramStart"/>
      <w:r w:rsidR="001F54E9" w:rsidRPr="005C16A6">
        <w:rPr>
          <w:rFonts w:ascii="Times New Roman" w:hAnsi="Times New Roman" w:cs="Times New Roman"/>
          <w:sz w:val="28"/>
          <w:szCs w:val="28"/>
        </w:rPr>
        <w:t>59  рубля</w:t>
      </w:r>
      <w:proofErr w:type="gramEnd"/>
      <w:r w:rsidR="001F54E9" w:rsidRPr="005C16A6">
        <w:rPr>
          <w:rFonts w:ascii="Times New Roman" w:hAnsi="Times New Roman" w:cs="Times New Roman"/>
          <w:sz w:val="28"/>
          <w:szCs w:val="28"/>
        </w:rPr>
        <w:t>, по случаям, определенным в дополнение к установленным базовой программой ОМС, – 1027,98 рубля)</w:t>
      </w:r>
      <w:r w:rsidRPr="005C16A6">
        <w:rPr>
          <w:rFonts w:ascii="Times New Roman" w:hAnsi="Times New Roman" w:cs="Times New Roman"/>
          <w:sz w:val="28"/>
          <w:szCs w:val="28"/>
        </w:rPr>
        <w:t>.</w:t>
      </w:r>
    </w:p>
    <w:p w:rsidR="00E3122A" w:rsidRPr="000F75EA"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8.2.2.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w:t>
      </w:r>
      <w:r w:rsidR="00492402" w:rsidRPr="005C16A6">
        <w:rPr>
          <w:rFonts w:ascii="Times New Roman" w:hAnsi="Times New Roman" w:cs="Times New Roman"/>
          <w:sz w:val="28"/>
          <w:szCs w:val="28"/>
        </w:rPr>
        <w:t>–</w:t>
      </w:r>
      <w:r w:rsidR="000B26D1" w:rsidRPr="005C16A6">
        <w:rPr>
          <w:rFonts w:ascii="Times New Roman" w:hAnsi="Times New Roman" w:cs="Times New Roman"/>
          <w:sz w:val="28"/>
          <w:szCs w:val="28"/>
        </w:rPr>
        <w:t xml:space="preserve"> </w:t>
      </w:r>
      <w:r w:rsidR="001B4A04" w:rsidRPr="000F75EA">
        <w:rPr>
          <w:rFonts w:ascii="Times New Roman" w:hAnsi="Times New Roman" w:cs="Times New Roman"/>
          <w:sz w:val="28"/>
          <w:szCs w:val="28"/>
        </w:rPr>
        <w:t>427,73</w:t>
      </w:r>
      <w:r w:rsidRPr="005C16A6">
        <w:rPr>
          <w:rFonts w:ascii="Times New Roman" w:hAnsi="Times New Roman" w:cs="Times New Roman"/>
          <w:sz w:val="28"/>
          <w:szCs w:val="28"/>
        </w:rPr>
        <w:t xml:space="preserve"> рубля</w:t>
      </w:r>
      <w:r w:rsidR="001F54E9" w:rsidRPr="005C16A6">
        <w:rPr>
          <w:rFonts w:ascii="Times New Roman" w:hAnsi="Times New Roman" w:cs="Times New Roman"/>
          <w:sz w:val="28"/>
          <w:szCs w:val="28"/>
        </w:rPr>
        <w:t xml:space="preserve"> на 2018 год</w:t>
      </w:r>
      <w:r w:rsidRPr="005C16A6">
        <w:rPr>
          <w:rFonts w:ascii="Times New Roman" w:hAnsi="Times New Roman" w:cs="Times New Roman"/>
          <w:sz w:val="28"/>
          <w:szCs w:val="28"/>
        </w:rPr>
        <w:t xml:space="preserve">, </w:t>
      </w:r>
      <w:r w:rsidR="001F54E9" w:rsidRPr="005C16A6">
        <w:rPr>
          <w:rFonts w:ascii="Times New Roman" w:hAnsi="Times New Roman" w:cs="Times New Roman"/>
          <w:sz w:val="28"/>
          <w:szCs w:val="28"/>
        </w:rPr>
        <w:t xml:space="preserve"> </w:t>
      </w:r>
      <w:r w:rsidR="001B4A04" w:rsidRPr="000F75EA">
        <w:rPr>
          <w:rFonts w:ascii="Times New Roman" w:hAnsi="Times New Roman" w:cs="Times New Roman"/>
          <w:sz w:val="28"/>
          <w:szCs w:val="28"/>
        </w:rPr>
        <w:t>427,73</w:t>
      </w:r>
      <w:r w:rsidR="001F54E9" w:rsidRPr="000F75EA">
        <w:rPr>
          <w:rFonts w:ascii="Times New Roman" w:hAnsi="Times New Roman" w:cs="Times New Roman"/>
          <w:sz w:val="28"/>
          <w:szCs w:val="28"/>
        </w:rPr>
        <w:t xml:space="preserve"> </w:t>
      </w:r>
      <w:r w:rsidR="008267B5" w:rsidRPr="000F75EA">
        <w:rPr>
          <w:rFonts w:ascii="Times New Roman" w:hAnsi="Times New Roman" w:cs="Times New Roman"/>
          <w:sz w:val="28"/>
          <w:szCs w:val="28"/>
        </w:rPr>
        <w:t xml:space="preserve">рубля </w:t>
      </w:r>
      <w:r w:rsidR="001F54E9" w:rsidRPr="000F75EA">
        <w:rPr>
          <w:rFonts w:ascii="Times New Roman" w:hAnsi="Times New Roman" w:cs="Times New Roman"/>
          <w:sz w:val="28"/>
          <w:szCs w:val="28"/>
        </w:rPr>
        <w:t xml:space="preserve">на 2019 год, </w:t>
      </w:r>
      <w:r w:rsidRPr="000F75EA">
        <w:rPr>
          <w:rFonts w:ascii="Times New Roman" w:hAnsi="Times New Roman" w:cs="Times New Roman"/>
          <w:sz w:val="28"/>
          <w:szCs w:val="28"/>
        </w:rPr>
        <w:t xml:space="preserve">за счет средств обязательного медицинского страхования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0B26D1" w:rsidRPr="000F75EA">
        <w:rPr>
          <w:rFonts w:ascii="Times New Roman" w:hAnsi="Times New Roman" w:cs="Times New Roman"/>
          <w:sz w:val="28"/>
          <w:szCs w:val="28"/>
        </w:rPr>
        <w:t>443,62</w:t>
      </w:r>
      <w:r w:rsidRPr="000F75EA">
        <w:rPr>
          <w:rFonts w:ascii="Times New Roman" w:hAnsi="Times New Roman" w:cs="Times New Roman"/>
          <w:sz w:val="28"/>
          <w:szCs w:val="28"/>
        </w:rPr>
        <w:t xml:space="preserve"> рубля </w:t>
      </w:r>
      <w:r w:rsidR="001F54E9" w:rsidRPr="000F75EA">
        <w:rPr>
          <w:rFonts w:ascii="Times New Roman" w:hAnsi="Times New Roman" w:cs="Times New Roman"/>
          <w:sz w:val="28"/>
          <w:szCs w:val="28"/>
        </w:rPr>
        <w:t xml:space="preserve">на 2018 год </w:t>
      </w:r>
      <w:r w:rsidRPr="000F75EA">
        <w:rPr>
          <w:rFonts w:ascii="Times New Roman" w:hAnsi="Times New Roman" w:cs="Times New Roman"/>
          <w:sz w:val="28"/>
          <w:szCs w:val="28"/>
        </w:rPr>
        <w:t xml:space="preserve">(по случаям, установленным базовой программой ОМС,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CA6EEE" w:rsidRPr="000F75EA">
        <w:rPr>
          <w:rFonts w:ascii="Times New Roman" w:hAnsi="Times New Roman" w:cs="Times New Roman"/>
          <w:sz w:val="28"/>
          <w:szCs w:val="28"/>
        </w:rPr>
        <w:t>463,52</w:t>
      </w:r>
      <w:r w:rsidRPr="000F75EA">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CA6EEE" w:rsidRPr="000F75EA">
        <w:rPr>
          <w:rFonts w:ascii="Times New Roman" w:hAnsi="Times New Roman" w:cs="Times New Roman"/>
          <w:sz w:val="28"/>
          <w:szCs w:val="28"/>
        </w:rPr>
        <w:t>178,81</w:t>
      </w:r>
      <w:r w:rsidRPr="000F75EA">
        <w:rPr>
          <w:rFonts w:ascii="Times New Roman" w:hAnsi="Times New Roman" w:cs="Times New Roman"/>
          <w:sz w:val="28"/>
          <w:szCs w:val="28"/>
        </w:rPr>
        <w:t xml:space="preserve"> рубля)</w:t>
      </w:r>
      <w:r w:rsidR="00CA6EEE" w:rsidRPr="000F75EA">
        <w:rPr>
          <w:rFonts w:ascii="Times New Roman" w:hAnsi="Times New Roman" w:cs="Times New Roman"/>
          <w:sz w:val="28"/>
          <w:szCs w:val="28"/>
        </w:rPr>
        <w:t>, 46</w:t>
      </w:r>
      <w:r w:rsidR="00091A47" w:rsidRPr="000F75EA">
        <w:rPr>
          <w:rFonts w:ascii="Times New Roman" w:hAnsi="Times New Roman" w:cs="Times New Roman"/>
          <w:sz w:val="28"/>
          <w:szCs w:val="28"/>
        </w:rPr>
        <w:t>2</w:t>
      </w:r>
      <w:r w:rsidR="00CA6EEE" w:rsidRPr="000F75EA">
        <w:rPr>
          <w:rFonts w:ascii="Times New Roman" w:hAnsi="Times New Roman" w:cs="Times New Roman"/>
          <w:sz w:val="28"/>
          <w:szCs w:val="28"/>
        </w:rPr>
        <w:t>,</w:t>
      </w:r>
      <w:r w:rsidR="00091A47" w:rsidRPr="000F75EA">
        <w:rPr>
          <w:rFonts w:ascii="Times New Roman" w:hAnsi="Times New Roman" w:cs="Times New Roman"/>
          <w:sz w:val="28"/>
          <w:szCs w:val="28"/>
        </w:rPr>
        <w:t>63</w:t>
      </w:r>
      <w:r w:rsidR="00CA6EEE" w:rsidRPr="000F75EA">
        <w:rPr>
          <w:rFonts w:ascii="Times New Roman" w:hAnsi="Times New Roman" w:cs="Times New Roman"/>
          <w:sz w:val="28"/>
          <w:szCs w:val="28"/>
        </w:rPr>
        <w:t xml:space="preserve"> </w:t>
      </w:r>
      <w:r w:rsidR="008267B5" w:rsidRPr="000F75EA">
        <w:rPr>
          <w:rFonts w:ascii="Times New Roman" w:hAnsi="Times New Roman" w:cs="Times New Roman"/>
          <w:sz w:val="28"/>
          <w:szCs w:val="28"/>
        </w:rPr>
        <w:t xml:space="preserve">рубля </w:t>
      </w:r>
      <w:r w:rsidR="00CA6EEE" w:rsidRPr="000F75EA">
        <w:rPr>
          <w:rFonts w:ascii="Times New Roman" w:hAnsi="Times New Roman" w:cs="Times New Roman"/>
          <w:sz w:val="28"/>
          <w:szCs w:val="28"/>
        </w:rPr>
        <w:t>на 2019 год (по случаям, установленным базовой программой ОМС, – 483,96 рубля, по случаям, определенным в дополнение к установленным базовой программой ОМС, – 178,81 рубля)</w:t>
      </w:r>
      <w:r w:rsidRPr="000F75EA">
        <w:rPr>
          <w:rFonts w:ascii="Times New Roman" w:hAnsi="Times New Roman" w:cs="Times New Roman"/>
          <w:sz w:val="28"/>
          <w:szCs w:val="28"/>
        </w:rPr>
        <w:t>.</w:t>
      </w:r>
    </w:p>
    <w:p w:rsidR="00E3122A" w:rsidRPr="005C16A6" w:rsidRDefault="00E3122A" w:rsidP="000667E4">
      <w:pPr>
        <w:pStyle w:val="ConsPlusNormal"/>
        <w:spacing w:line="360" w:lineRule="auto"/>
        <w:ind w:firstLine="540"/>
        <w:jc w:val="both"/>
        <w:rPr>
          <w:rFonts w:ascii="Times New Roman" w:hAnsi="Times New Roman" w:cs="Times New Roman"/>
          <w:sz w:val="28"/>
          <w:szCs w:val="28"/>
        </w:rPr>
      </w:pPr>
      <w:r w:rsidRPr="000F75EA">
        <w:rPr>
          <w:rFonts w:ascii="Times New Roman" w:hAnsi="Times New Roman" w:cs="Times New Roman"/>
          <w:sz w:val="28"/>
          <w:szCs w:val="28"/>
        </w:rPr>
        <w:t xml:space="preserve">8.2.3.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w:t>
      </w:r>
      <w:r w:rsidR="00E038BC" w:rsidRPr="000F75EA">
        <w:rPr>
          <w:rFonts w:ascii="Times New Roman" w:hAnsi="Times New Roman" w:cs="Times New Roman"/>
          <w:sz w:val="28"/>
          <w:szCs w:val="28"/>
        </w:rPr>
        <w:t xml:space="preserve">                                 </w:t>
      </w:r>
      <w:r w:rsidRPr="000F75EA">
        <w:rPr>
          <w:rFonts w:ascii="Times New Roman" w:hAnsi="Times New Roman" w:cs="Times New Roman"/>
          <w:sz w:val="28"/>
          <w:szCs w:val="28"/>
        </w:rPr>
        <w:lastRenderedPageBreak/>
        <w:t xml:space="preserve">бюджета </w:t>
      </w:r>
      <w:r w:rsidR="00492402" w:rsidRPr="000F75EA">
        <w:rPr>
          <w:rFonts w:ascii="Times New Roman" w:hAnsi="Times New Roman" w:cs="Times New Roman"/>
          <w:sz w:val="28"/>
          <w:szCs w:val="28"/>
        </w:rPr>
        <w:t>–</w:t>
      </w:r>
      <w:r w:rsidRPr="000F75EA">
        <w:rPr>
          <w:rFonts w:ascii="Times New Roman" w:hAnsi="Times New Roman" w:cs="Times New Roman"/>
          <w:sz w:val="28"/>
          <w:szCs w:val="28"/>
        </w:rPr>
        <w:t xml:space="preserve"> </w:t>
      </w:r>
      <w:r w:rsidR="001B4A04" w:rsidRPr="000F75EA">
        <w:rPr>
          <w:rFonts w:ascii="Times New Roman" w:hAnsi="Times New Roman" w:cs="Times New Roman"/>
          <w:sz w:val="28"/>
          <w:szCs w:val="28"/>
        </w:rPr>
        <w:t>1240,72</w:t>
      </w:r>
      <w:r w:rsidRPr="000F75EA">
        <w:rPr>
          <w:rFonts w:ascii="Times New Roman" w:hAnsi="Times New Roman" w:cs="Times New Roman"/>
          <w:sz w:val="28"/>
          <w:szCs w:val="28"/>
        </w:rPr>
        <w:t xml:space="preserve"> рубля</w:t>
      </w:r>
      <w:r w:rsidR="00CA6EEE" w:rsidRPr="000F75EA">
        <w:rPr>
          <w:rFonts w:ascii="Times New Roman" w:hAnsi="Times New Roman" w:cs="Times New Roman"/>
          <w:sz w:val="28"/>
          <w:szCs w:val="28"/>
        </w:rPr>
        <w:t xml:space="preserve"> на 2018 год, </w:t>
      </w:r>
      <w:r w:rsidR="001B4A04" w:rsidRPr="000F75EA">
        <w:rPr>
          <w:rFonts w:ascii="Times New Roman" w:hAnsi="Times New Roman" w:cs="Times New Roman"/>
          <w:sz w:val="28"/>
          <w:szCs w:val="28"/>
        </w:rPr>
        <w:t xml:space="preserve">1240,72 </w:t>
      </w:r>
      <w:r w:rsidR="00CA6EEE" w:rsidRPr="000F75EA">
        <w:rPr>
          <w:rFonts w:ascii="Times New Roman" w:hAnsi="Times New Roman" w:cs="Times New Roman"/>
          <w:sz w:val="28"/>
          <w:szCs w:val="28"/>
        </w:rPr>
        <w:t>рубля</w:t>
      </w:r>
      <w:r w:rsidR="00CA6EEE" w:rsidRPr="005C16A6">
        <w:rPr>
          <w:rFonts w:ascii="Times New Roman" w:hAnsi="Times New Roman" w:cs="Times New Roman"/>
          <w:sz w:val="28"/>
          <w:szCs w:val="28"/>
        </w:rPr>
        <w:t xml:space="preserve"> на 2019 год</w:t>
      </w:r>
      <w:r w:rsidRPr="005C16A6">
        <w:rPr>
          <w:rFonts w:ascii="Times New Roman" w:hAnsi="Times New Roman" w:cs="Times New Roman"/>
          <w:sz w:val="28"/>
          <w:szCs w:val="28"/>
        </w:rPr>
        <w:t xml:space="preserve">,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CA6EEE" w:rsidRPr="005C16A6">
        <w:rPr>
          <w:rFonts w:ascii="Times New Roman" w:hAnsi="Times New Roman" w:cs="Times New Roman"/>
          <w:sz w:val="28"/>
          <w:szCs w:val="28"/>
        </w:rPr>
        <w:t>129</w:t>
      </w:r>
      <w:r w:rsidR="00A65660" w:rsidRPr="005C16A6">
        <w:rPr>
          <w:rFonts w:ascii="Times New Roman" w:hAnsi="Times New Roman" w:cs="Times New Roman"/>
          <w:sz w:val="28"/>
          <w:szCs w:val="28"/>
        </w:rPr>
        <w:t>0</w:t>
      </w:r>
      <w:r w:rsidR="00CA6EEE" w:rsidRPr="005C16A6">
        <w:rPr>
          <w:rFonts w:ascii="Times New Roman" w:hAnsi="Times New Roman" w:cs="Times New Roman"/>
          <w:sz w:val="28"/>
          <w:szCs w:val="28"/>
        </w:rPr>
        <w:t>,</w:t>
      </w:r>
      <w:r w:rsidR="00A65660" w:rsidRPr="005C16A6">
        <w:rPr>
          <w:rFonts w:ascii="Times New Roman" w:hAnsi="Times New Roman" w:cs="Times New Roman"/>
          <w:sz w:val="28"/>
          <w:szCs w:val="28"/>
        </w:rPr>
        <w:t>86</w:t>
      </w:r>
      <w:r w:rsidRPr="005C16A6">
        <w:rPr>
          <w:rFonts w:ascii="Times New Roman" w:hAnsi="Times New Roman" w:cs="Times New Roman"/>
          <w:sz w:val="28"/>
          <w:szCs w:val="28"/>
        </w:rPr>
        <w:t xml:space="preserve"> рубля </w:t>
      </w:r>
      <w:r w:rsidR="00CA6EEE" w:rsidRPr="005C16A6">
        <w:rPr>
          <w:rFonts w:ascii="Times New Roman" w:hAnsi="Times New Roman" w:cs="Times New Roman"/>
          <w:sz w:val="28"/>
          <w:szCs w:val="28"/>
        </w:rPr>
        <w:t xml:space="preserve"> на </w:t>
      </w:r>
      <w:r w:rsidR="00A33424">
        <w:rPr>
          <w:rFonts w:ascii="Times New Roman" w:hAnsi="Times New Roman" w:cs="Times New Roman"/>
          <w:sz w:val="28"/>
          <w:szCs w:val="28"/>
        </w:rPr>
        <w:t xml:space="preserve">                 </w:t>
      </w:r>
      <w:r w:rsidR="00CA6EEE" w:rsidRPr="005C16A6">
        <w:rPr>
          <w:rFonts w:ascii="Times New Roman" w:hAnsi="Times New Roman" w:cs="Times New Roman"/>
          <w:sz w:val="28"/>
          <w:szCs w:val="28"/>
        </w:rPr>
        <w:t xml:space="preserve">2018 год </w:t>
      </w:r>
      <w:r w:rsidRPr="005C16A6">
        <w:rPr>
          <w:rFonts w:ascii="Times New Roman" w:hAnsi="Times New Roman" w:cs="Times New Roman"/>
          <w:sz w:val="28"/>
          <w:szCs w:val="28"/>
        </w:rPr>
        <w:t xml:space="preserve">(по случаям, </w:t>
      </w:r>
      <w:r w:rsidR="000667E4">
        <w:rPr>
          <w:rFonts w:ascii="Times New Roman" w:hAnsi="Times New Roman" w:cs="Times New Roman"/>
          <w:sz w:val="28"/>
          <w:szCs w:val="28"/>
        </w:rPr>
        <w:t xml:space="preserve"> </w:t>
      </w:r>
      <w:r w:rsidRPr="005C16A6">
        <w:rPr>
          <w:rFonts w:ascii="Times New Roman" w:hAnsi="Times New Roman" w:cs="Times New Roman"/>
          <w:sz w:val="28"/>
          <w:szCs w:val="28"/>
        </w:rPr>
        <w:t xml:space="preserve">установленным </w:t>
      </w:r>
      <w:r w:rsidR="000667E4">
        <w:rPr>
          <w:rFonts w:ascii="Times New Roman" w:hAnsi="Times New Roman" w:cs="Times New Roman"/>
          <w:sz w:val="28"/>
          <w:szCs w:val="28"/>
        </w:rPr>
        <w:t xml:space="preserve"> </w:t>
      </w:r>
      <w:r w:rsidRPr="005C16A6">
        <w:rPr>
          <w:rFonts w:ascii="Times New Roman" w:hAnsi="Times New Roman" w:cs="Times New Roman"/>
          <w:sz w:val="28"/>
          <w:szCs w:val="28"/>
        </w:rPr>
        <w:t xml:space="preserve">базовой </w:t>
      </w:r>
      <w:r w:rsidR="000667E4">
        <w:rPr>
          <w:rFonts w:ascii="Times New Roman" w:hAnsi="Times New Roman" w:cs="Times New Roman"/>
          <w:sz w:val="28"/>
          <w:szCs w:val="28"/>
        </w:rPr>
        <w:t xml:space="preserve">  </w:t>
      </w:r>
      <w:r w:rsidRPr="005C16A6">
        <w:rPr>
          <w:rFonts w:ascii="Times New Roman" w:hAnsi="Times New Roman" w:cs="Times New Roman"/>
          <w:sz w:val="28"/>
          <w:szCs w:val="28"/>
        </w:rPr>
        <w:t xml:space="preserve">программой ОМС, </w:t>
      </w:r>
      <w:r w:rsidR="000667E4">
        <w:rPr>
          <w:rFonts w:ascii="Times New Roman" w:hAnsi="Times New Roman" w:cs="Times New Roman"/>
          <w:sz w:val="28"/>
          <w:szCs w:val="28"/>
        </w:rPr>
        <w:t xml:space="preserve">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CA6EEE" w:rsidRPr="005C16A6">
        <w:rPr>
          <w:rFonts w:ascii="Times New Roman" w:hAnsi="Times New Roman" w:cs="Times New Roman"/>
          <w:sz w:val="28"/>
          <w:szCs w:val="28"/>
        </w:rPr>
        <w:t>1298,65</w:t>
      </w:r>
      <w:r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A65660" w:rsidRPr="005C16A6">
        <w:rPr>
          <w:rFonts w:ascii="Times New Roman" w:hAnsi="Times New Roman" w:cs="Times New Roman"/>
          <w:sz w:val="28"/>
          <w:szCs w:val="28"/>
        </w:rPr>
        <w:t>555,87</w:t>
      </w:r>
      <w:r w:rsidRPr="005C16A6">
        <w:rPr>
          <w:rFonts w:ascii="Times New Roman" w:hAnsi="Times New Roman" w:cs="Times New Roman"/>
          <w:sz w:val="28"/>
          <w:szCs w:val="28"/>
        </w:rPr>
        <w:t xml:space="preserve"> рубля)</w:t>
      </w:r>
      <w:r w:rsidR="00CA6EEE" w:rsidRPr="005C16A6">
        <w:rPr>
          <w:rFonts w:ascii="Times New Roman" w:hAnsi="Times New Roman" w:cs="Times New Roman"/>
          <w:sz w:val="28"/>
          <w:szCs w:val="28"/>
        </w:rPr>
        <w:t xml:space="preserve">, </w:t>
      </w:r>
      <w:r w:rsidR="00091A47" w:rsidRPr="005C16A6">
        <w:rPr>
          <w:rFonts w:ascii="Times New Roman" w:hAnsi="Times New Roman" w:cs="Times New Roman"/>
          <w:sz w:val="28"/>
          <w:szCs w:val="28"/>
        </w:rPr>
        <w:t>1345,67</w:t>
      </w:r>
      <w:r w:rsidR="00CA6EEE" w:rsidRPr="005C16A6">
        <w:rPr>
          <w:rFonts w:ascii="Times New Roman" w:hAnsi="Times New Roman" w:cs="Times New Roman"/>
          <w:sz w:val="28"/>
          <w:szCs w:val="28"/>
        </w:rPr>
        <w:t xml:space="preserve"> рубля на 2019 год (по случаям, установленным базовой программой ОМС, – 1354,04 рубля, по случаям, определенным в дополнение к установленным базовой программой ОМС, – </w:t>
      </w:r>
      <w:r w:rsidR="00A65660" w:rsidRPr="005C16A6">
        <w:rPr>
          <w:rFonts w:ascii="Times New Roman" w:hAnsi="Times New Roman" w:cs="Times New Roman"/>
          <w:sz w:val="28"/>
          <w:szCs w:val="28"/>
        </w:rPr>
        <w:t>555,87</w:t>
      </w:r>
      <w:r w:rsidR="00CA6EEE" w:rsidRPr="005C16A6">
        <w:rPr>
          <w:rFonts w:ascii="Times New Roman" w:hAnsi="Times New Roman" w:cs="Times New Roman"/>
          <w:sz w:val="28"/>
          <w:szCs w:val="28"/>
        </w:rPr>
        <w:t xml:space="preserve"> рубля)</w:t>
      </w:r>
      <w:r w:rsidRPr="005C16A6">
        <w:rPr>
          <w:rFonts w:ascii="Times New Roman" w:hAnsi="Times New Roman" w:cs="Times New Roman"/>
          <w:sz w:val="28"/>
          <w:szCs w:val="28"/>
        </w:rPr>
        <w:t>.</w:t>
      </w:r>
    </w:p>
    <w:p w:rsidR="00E3122A" w:rsidRPr="005C16A6"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8.2.4. 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CA6EEE" w:rsidRPr="005C16A6">
        <w:rPr>
          <w:rFonts w:ascii="Times New Roman" w:hAnsi="Times New Roman" w:cs="Times New Roman"/>
          <w:sz w:val="28"/>
          <w:szCs w:val="28"/>
        </w:rPr>
        <w:t>593,36</w:t>
      </w:r>
      <w:r w:rsidRPr="005C16A6">
        <w:rPr>
          <w:rFonts w:ascii="Times New Roman" w:hAnsi="Times New Roman" w:cs="Times New Roman"/>
          <w:sz w:val="28"/>
          <w:szCs w:val="28"/>
        </w:rPr>
        <w:t xml:space="preserve"> рубля</w:t>
      </w:r>
      <w:r w:rsidR="00CA6EEE" w:rsidRPr="005C16A6">
        <w:rPr>
          <w:rFonts w:ascii="Times New Roman" w:hAnsi="Times New Roman" w:cs="Times New Roman"/>
          <w:sz w:val="28"/>
          <w:szCs w:val="28"/>
        </w:rPr>
        <w:t xml:space="preserve"> на 2018 год, 620,04 рубля на 2019 год</w:t>
      </w:r>
      <w:r w:rsidRPr="005C16A6">
        <w:rPr>
          <w:rFonts w:ascii="Times New Roman" w:hAnsi="Times New Roman" w:cs="Times New Roman"/>
          <w:sz w:val="28"/>
          <w:szCs w:val="28"/>
        </w:rPr>
        <w:t>.</w:t>
      </w:r>
    </w:p>
    <w:p w:rsidR="00E3122A" w:rsidRPr="005C16A6"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8.2.5. На 1 случай лечения в условиях дневных стационаров за счет средств областного бюджета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8267B5" w:rsidRPr="005C16A6">
        <w:rPr>
          <w:rFonts w:ascii="Times New Roman" w:hAnsi="Times New Roman" w:cs="Times New Roman"/>
          <w:sz w:val="28"/>
          <w:szCs w:val="28"/>
        </w:rPr>
        <w:t>12</w:t>
      </w:r>
      <w:r w:rsidR="00C43802" w:rsidRPr="005C16A6">
        <w:rPr>
          <w:rFonts w:ascii="Times New Roman" w:hAnsi="Times New Roman" w:cs="Times New Roman"/>
          <w:sz w:val="28"/>
          <w:szCs w:val="28"/>
        </w:rPr>
        <w:t> 439,91</w:t>
      </w:r>
      <w:r w:rsidRPr="005C16A6">
        <w:rPr>
          <w:rFonts w:ascii="Times New Roman" w:hAnsi="Times New Roman" w:cs="Times New Roman"/>
          <w:sz w:val="28"/>
          <w:szCs w:val="28"/>
        </w:rPr>
        <w:t xml:space="preserve"> рубля</w:t>
      </w:r>
      <w:r w:rsidR="008267B5" w:rsidRPr="005C16A6">
        <w:rPr>
          <w:rFonts w:ascii="Times New Roman" w:hAnsi="Times New Roman" w:cs="Times New Roman"/>
          <w:sz w:val="28"/>
          <w:szCs w:val="28"/>
        </w:rPr>
        <w:t xml:space="preserve"> на 2018 год, </w:t>
      </w:r>
      <w:r w:rsidR="00C43802" w:rsidRPr="005C16A6">
        <w:rPr>
          <w:rFonts w:ascii="Times New Roman" w:hAnsi="Times New Roman" w:cs="Times New Roman"/>
          <w:sz w:val="28"/>
          <w:szCs w:val="28"/>
        </w:rPr>
        <w:t xml:space="preserve">12 439,91 </w:t>
      </w:r>
      <w:r w:rsidR="008267B5" w:rsidRPr="005C16A6">
        <w:rPr>
          <w:rFonts w:ascii="Times New Roman" w:hAnsi="Times New Roman" w:cs="Times New Roman"/>
          <w:sz w:val="28"/>
          <w:szCs w:val="28"/>
        </w:rPr>
        <w:t>рубля на 2019 год</w:t>
      </w:r>
      <w:r w:rsidRPr="005C16A6">
        <w:rPr>
          <w:rFonts w:ascii="Times New Roman" w:hAnsi="Times New Roman" w:cs="Times New Roman"/>
          <w:sz w:val="28"/>
          <w:szCs w:val="28"/>
        </w:rPr>
        <w:t xml:space="preserve">,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A65660" w:rsidRPr="005C16A6">
        <w:rPr>
          <w:rFonts w:ascii="Times New Roman" w:hAnsi="Times New Roman" w:cs="Times New Roman"/>
          <w:sz w:val="28"/>
          <w:szCs w:val="28"/>
        </w:rPr>
        <w:t xml:space="preserve">14426,90 </w:t>
      </w:r>
      <w:r w:rsidRPr="005C16A6">
        <w:rPr>
          <w:rFonts w:ascii="Times New Roman" w:hAnsi="Times New Roman" w:cs="Times New Roman"/>
          <w:sz w:val="28"/>
          <w:szCs w:val="28"/>
        </w:rPr>
        <w:t xml:space="preserve"> рубля </w:t>
      </w:r>
      <w:r w:rsidR="008267B5" w:rsidRPr="005C16A6">
        <w:rPr>
          <w:rFonts w:ascii="Times New Roman" w:hAnsi="Times New Roman" w:cs="Times New Roman"/>
          <w:sz w:val="28"/>
          <w:szCs w:val="28"/>
        </w:rPr>
        <w:t xml:space="preserve">на 2018 год </w:t>
      </w:r>
      <w:r w:rsidRPr="005C16A6">
        <w:rPr>
          <w:rFonts w:ascii="Times New Roman" w:hAnsi="Times New Roman" w:cs="Times New Roman"/>
          <w:sz w:val="28"/>
          <w:szCs w:val="28"/>
        </w:rPr>
        <w:t xml:space="preserve">(по случаям,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14445,50 </w:t>
      </w:r>
      <w:r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A65660" w:rsidRPr="005C16A6">
        <w:rPr>
          <w:rFonts w:ascii="Times New Roman" w:hAnsi="Times New Roman" w:cs="Times New Roman"/>
          <w:sz w:val="28"/>
          <w:szCs w:val="28"/>
        </w:rPr>
        <w:t>4983,00</w:t>
      </w:r>
      <w:r w:rsidRPr="005C16A6">
        <w:rPr>
          <w:rFonts w:ascii="Times New Roman" w:hAnsi="Times New Roman" w:cs="Times New Roman"/>
          <w:sz w:val="28"/>
          <w:szCs w:val="28"/>
        </w:rPr>
        <w:t xml:space="preserve"> рубля)</w:t>
      </w:r>
      <w:r w:rsidR="008267B5" w:rsidRPr="005C16A6">
        <w:rPr>
          <w:rFonts w:ascii="Times New Roman" w:hAnsi="Times New Roman" w:cs="Times New Roman"/>
          <w:sz w:val="28"/>
          <w:szCs w:val="28"/>
        </w:rPr>
        <w:t xml:space="preserve">, </w:t>
      </w:r>
      <w:r w:rsidR="00091A47" w:rsidRPr="005C16A6">
        <w:rPr>
          <w:rFonts w:ascii="Times New Roman" w:hAnsi="Times New Roman" w:cs="Times New Roman"/>
          <w:sz w:val="28"/>
          <w:szCs w:val="28"/>
        </w:rPr>
        <w:t>15200,04</w:t>
      </w:r>
      <w:r w:rsidR="008267B5" w:rsidRPr="005C16A6">
        <w:rPr>
          <w:rFonts w:ascii="Times New Roman" w:hAnsi="Times New Roman" w:cs="Times New Roman"/>
          <w:sz w:val="28"/>
          <w:szCs w:val="28"/>
        </w:rPr>
        <w:t xml:space="preserve"> рубля на 2019 год (по случаям, установленным базовой программой ОМС, – 15220,16 рубля, по случаям, определенным в дополнение к установленным базовой программой ОМС, – </w:t>
      </w:r>
      <w:r w:rsidR="00A65660" w:rsidRPr="005C16A6">
        <w:rPr>
          <w:rFonts w:ascii="Times New Roman" w:hAnsi="Times New Roman" w:cs="Times New Roman"/>
          <w:sz w:val="28"/>
          <w:szCs w:val="28"/>
        </w:rPr>
        <w:t>4983,00</w:t>
      </w:r>
      <w:r w:rsidR="008267B5" w:rsidRPr="005C16A6">
        <w:rPr>
          <w:rFonts w:ascii="Times New Roman" w:hAnsi="Times New Roman" w:cs="Times New Roman"/>
          <w:sz w:val="28"/>
          <w:szCs w:val="28"/>
        </w:rPr>
        <w:t xml:space="preserve"> рубля)</w:t>
      </w:r>
      <w:r w:rsidRPr="005C16A6">
        <w:rPr>
          <w:rFonts w:ascii="Times New Roman" w:hAnsi="Times New Roman" w:cs="Times New Roman"/>
          <w:sz w:val="28"/>
          <w:szCs w:val="28"/>
        </w:rPr>
        <w:t>.</w:t>
      </w:r>
    </w:p>
    <w:p w:rsidR="00E3122A" w:rsidRPr="005C16A6"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8.2.6. На 1 случай госпитализации в медицински</w:t>
      </w:r>
      <w:r w:rsidR="009F141C">
        <w:rPr>
          <w:rFonts w:ascii="Times New Roman" w:hAnsi="Times New Roman" w:cs="Times New Roman"/>
          <w:sz w:val="28"/>
          <w:szCs w:val="28"/>
        </w:rPr>
        <w:t>х организациях</w:t>
      </w:r>
      <w:r w:rsidRPr="005C16A6">
        <w:rPr>
          <w:rFonts w:ascii="Times New Roman" w:hAnsi="Times New Roman" w:cs="Times New Roman"/>
          <w:sz w:val="28"/>
          <w:szCs w:val="28"/>
        </w:rPr>
        <w:t xml:space="preserve"> (их струк</w:t>
      </w:r>
      <w:r w:rsidR="009F141C">
        <w:rPr>
          <w:rFonts w:ascii="Times New Roman" w:hAnsi="Times New Roman" w:cs="Times New Roman"/>
          <w:sz w:val="28"/>
          <w:szCs w:val="28"/>
        </w:rPr>
        <w:t>турных</w:t>
      </w:r>
      <w:r w:rsidRPr="005C16A6">
        <w:rPr>
          <w:rFonts w:ascii="Times New Roman" w:hAnsi="Times New Roman" w:cs="Times New Roman"/>
          <w:sz w:val="28"/>
          <w:szCs w:val="28"/>
        </w:rPr>
        <w:t xml:space="preserve"> подразделения</w:t>
      </w:r>
      <w:r w:rsidR="009F141C">
        <w:rPr>
          <w:rFonts w:ascii="Times New Roman" w:hAnsi="Times New Roman" w:cs="Times New Roman"/>
          <w:sz w:val="28"/>
          <w:szCs w:val="28"/>
        </w:rPr>
        <w:t>х</w:t>
      </w:r>
      <w:r w:rsidRPr="005C16A6">
        <w:rPr>
          <w:rFonts w:ascii="Times New Roman" w:hAnsi="Times New Roman" w:cs="Times New Roman"/>
          <w:sz w:val="28"/>
          <w:szCs w:val="28"/>
        </w:rPr>
        <w:t>), оказывающи</w:t>
      </w:r>
      <w:r w:rsidR="009F141C">
        <w:rPr>
          <w:rFonts w:ascii="Times New Roman" w:hAnsi="Times New Roman" w:cs="Times New Roman"/>
          <w:sz w:val="28"/>
          <w:szCs w:val="28"/>
        </w:rPr>
        <w:t>х</w:t>
      </w:r>
      <w:r w:rsidRPr="005C16A6">
        <w:rPr>
          <w:rFonts w:ascii="Times New Roman" w:hAnsi="Times New Roman" w:cs="Times New Roman"/>
          <w:sz w:val="28"/>
          <w:szCs w:val="28"/>
        </w:rPr>
        <w:t xml:space="preserve"> медицинскую помощь в стационарных условиях, за счет средств областного бюджета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35F4F" w:rsidRPr="005C16A6">
        <w:rPr>
          <w:rFonts w:ascii="Times New Roman" w:hAnsi="Times New Roman" w:cs="Times New Roman"/>
          <w:sz w:val="28"/>
          <w:szCs w:val="28"/>
        </w:rPr>
        <w:t>72728,78</w:t>
      </w:r>
      <w:r w:rsidRPr="005C16A6">
        <w:rPr>
          <w:rFonts w:ascii="Times New Roman" w:hAnsi="Times New Roman" w:cs="Times New Roman"/>
          <w:sz w:val="28"/>
          <w:szCs w:val="28"/>
        </w:rPr>
        <w:t xml:space="preserve"> рубля</w:t>
      </w:r>
      <w:r w:rsidR="008267B5" w:rsidRPr="005C16A6">
        <w:rPr>
          <w:rFonts w:ascii="Times New Roman" w:hAnsi="Times New Roman" w:cs="Times New Roman"/>
          <w:sz w:val="28"/>
          <w:szCs w:val="28"/>
        </w:rPr>
        <w:t xml:space="preserve"> на 2018 год</w:t>
      </w:r>
      <w:r w:rsidRPr="005C16A6">
        <w:rPr>
          <w:rFonts w:ascii="Times New Roman" w:hAnsi="Times New Roman" w:cs="Times New Roman"/>
          <w:sz w:val="28"/>
          <w:szCs w:val="28"/>
        </w:rPr>
        <w:t xml:space="preserve">, </w:t>
      </w:r>
      <w:r w:rsidR="00035F4F" w:rsidRPr="005C16A6">
        <w:rPr>
          <w:rFonts w:ascii="Times New Roman" w:hAnsi="Times New Roman" w:cs="Times New Roman"/>
          <w:sz w:val="28"/>
          <w:szCs w:val="28"/>
        </w:rPr>
        <w:t>72920,35</w:t>
      </w:r>
      <w:r w:rsidR="008267B5" w:rsidRPr="005C16A6">
        <w:rPr>
          <w:rFonts w:ascii="Times New Roman" w:hAnsi="Times New Roman" w:cs="Times New Roman"/>
          <w:sz w:val="28"/>
          <w:szCs w:val="28"/>
        </w:rPr>
        <w:t xml:space="preserve"> рубля на 2019 год, </w:t>
      </w:r>
      <w:r w:rsidRPr="005C16A6">
        <w:rPr>
          <w:rFonts w:ascii="Times New Roman" w:hAnsi="Times New Roman" w:cs="Times New Roman"/>
          <w:sz w:val="28"/>
          <w:szCs w:val="28"/>
        </w:rPr>
        <w:t xml:space="preserve">за счет средств обязательного медицинского страхования (включая высокотехнологичную медицинскую помощь)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72961">
        <w:rPr>
          <w:rFonts w:ascii="Times New Roman" w:hAnsi="Times New Roman" w:cs="Times New Roman"/>
          <w:sz w:val="28"/>
          <w:szCs w:val="28"/>
        </w:rPr>
        <w:t>30641,12</w:t>
      </w:r>
      <w:r w:rsidR="008267B5" w:rsidRPr="005C16A6">
        <w:rPr>
          <w:rFonts w:ascii="Times New Roman" w:hAnsi="Times New Roman" w:cs="Times New Roman"/>
          <w:sz w:val="28"/>
          <w:szCs w:val="28"/>
        </w:rPr>
        <w:t xml:space="preserve"> </w:t>
      </w:r>
      <w:r w:rsidRPr="005C16A6">
        <w:rPr>
          <w:rFonts w:ascii="Times New Roman" w:hAnsi="Times New Roman" w:cs="Times New Roman"/>
          <w:sz w:val="28"/>
          <w:szCs w:val="28"/>
        </w:rPr>
        <w:t>рубля</w:t>
      </w:r>
      <w:r w:rsidR="008267B5" w:rsidRPr="005C16A6">
        <w:rPr>
          <w:rFonts w:ascii="Times New Roman" w:hAnsi="Times New Roman" w:cs="Times New Roman"/>
          <w:sz w:val="28"/>
          <w:szCs w:val="28"/>
        </w:rPr>
        <w:t xml:space="preserve"> на 2018 год</w:t>
      </w:r>
      <w:r w:rsidRPr="005C16A6">
        <w:rPr>
          <w:rFonts w:ascii="Times New Roman" w:hAnsi="Times New Roman" w:cs="Times New Roman"/>
          <w:sz w:val="28"/>
          <w:szCs w:val="28"/>
        </w:rPr>
        <w:t xml:space="preserve"> (по случаям, установленным базовой программой ОМС (включая высокотехнологичную медицинскую помощь),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072961">
        <w:rPr>
          <w:rFonts w:ascii="Times New Roman" w:hAnsi="Times New Roman" w:cs="Times New Roman"/>
          <w:sz w:val="28"/>
          <w:szCs w:val="28"/>
        </w:rPr>
        <w:t>30776,76</w:t>
      </w:r>
      <w:r w:rsidRPr="005C16A6">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A65660" w:rsidRPr="005C16A6">
        <w:rPr>
          <w:rFonts w:ascii="Times New Roman" w:hAnsi="Times New Roman" w:cs="Times New Roman"/>
          <w:sz w:val="28"/>
          <w:szCs w:val="28"/>
        </w:rPr>
        <w:t>11646,10</w:t>
      </w:r>
      <w:r w:rsidRPr="005C16A6">
        <w:rPr>
          <w:rFonts w:ascii="Times New Roman" w:hAnsi="Times New Roman" w:cs="Times New Roman"/>
          <w:sz w:val="28"/>
          <w:szCs w:val="28"/>
        </w:rPr>
        <w:t xml:space="preserve"> рубля)</w:t>
      </w:r>
      <w:r w:rsidR="008267B5" w:rsidRPr="005C16A6">
        <w:rPr>
          <w:rFonts w:ascii="Times New Roman" w:hAnsi="Times New Roman" w:cs="Times New Roman"/>
          <w:sz w:val="28"/>
          <w:szCs w:val="28"/>
        </w:rPr>
        <w:t xml:space="preserve">,  </w:t>
      </w:r>
      <w:r w:rsidR="00072961">
        <w:rPr>
          <w:rFonts w:ascii="Times New Roman" w:hAnsi="Times New Roman" w:cs="Times New Roman"/>
          <w:sz w:val="28"/>
          <w:szCs w:val="28"/>
        </w:rPr>
        <w:t>32470,50</w:t>
      </w:r>
      <w:r w:rsidR="008267B5" w:rsidRPr="005C16A6">
        <w:rPr>
          <w:rFonts w:ascii="Times New Roman" w:hAnsi="Times New Roman" w:cs="Times New Roman"/>
          <w:sz w:val="28"/>
          <w:szCs w:val="28"/>
        </w:rPr>
        <w:t xml:space="preserve"> рубля на 2019 год (по </w:t>
      </w:r>
      <w:r w:rsidR="008267B5" w:rsidRPr="005C16A6">
        <w:rPr>
          <w:rFonts w:ascii="Times New Roman" w:hAnsi="Times New Roman" w:cs="Times New Roman"/>
          <w:sz w:val="28"/>
          <w:szCs w:val="28"/>
        </w:rPr>
        <w:lastRenderedPageBreak/>
        <w:t xml:space="preserve">случаям, установленным базовой программой ОМС (включая высокотехнологичную медицинскую помощь), – </w:t>
      </w:r>
      <w:r w:rsidR="00072961">
        <w:rPr>
          <w:rFonts w:ascii="Times New Roman" w:hAnsi="Times New Roman" w:cs="Times New Roman"/>
          <w:sz w:val="28"/>
          <w:szCs w:val="28"/>
        </w:rPr>
        <w:t>32619,21</w:t>
      </w:r>
      <w:r w:rsidR="008267B5" w:rsidRPr="005C16A6">
        <w:rPr>
          <w:rFonts w:ascii="Times New Roman" w:hAnsi="Times New Roman" w:cs="Times New Roman"/>
          <w:sz w:val="28"/>
          <w:szCs w:val="28"/>
        </w:rPr>
        <w:t xml:space="preserve"> рубля, по случаям, определенным</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 в</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 дополнение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к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установленным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базовой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программой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ОМС, </w:t>
      </w:r>
      <w:r w:rsidR="00620262">
        <w:rPr>
          <w:rFonts w:ascii="Times New Roman" w:hAnsi="Times New Roman" w:cs="Times New Roman"/>
          <w:sz w:val="28"/>
          <w:szCs w:val="28"/>
        </w:rPr>
        <w:t xml:space="preserve"> </w:t>
      </w:r>
      <w:r w:rsidR="008267B5" w:rsidRPr="005C16A6">
        <w:rPr>
          <w:rFonts w:ascii="Times New Roman" w:hAnsi="Times New Roman" w:cs="Times New Roman"/>
          <w:sz w:val="28"/>
          <w:szCs w:val="28"/>
        </w:rPr>
        <w:t xml:space="preserve">– </w:t>
      </w:r>
      <w:r w:rsidR="00620262">
        <w:rPr>
          <w:rFonts w:ascii="Times New Roman" w:hAnsi="Times New Roman" w:cs="Times New Roman"/>
          <w:sz w:val="28"/>
          <w:szCs w:val="28"/>
        </w:rPr>
        <w:t xml:space="preserve"> </w:t>
      </w:r>
      <w:r w:rsidR="00A65660" w:rsidRPr="005C16A6">
        <w:rPr>
          <w:rFonts w:ascii="Times New Roman" w:hAnsi="Times New Roman" w:cs="Times New Roman"/>
          <w:sz w:val="28"/>
          <w:szCs w:val="28"/>
        </w:rPr>
        <w:t>11646,10</w:t>
      </w:r>
      <w:r w:rsidR="008267B5" w:rsidRPr="005C16A6">
        <w:rPr>
          <w:rFonts w:ascii="Times New Roman" w:hAnsi="Times New Roman" w:cs="Times New Roman"/>
          <w:sz w:val="28"/>
          <w:szCs w:val="28"/>
        </w:rPr>
        <w:t xml:space="preserve"> рубля)</w:t>
      </w:r>
      <w:r w:rsidRPr="005C16A6">
        <w:rPr>
          <w:rFonts w:ascii="Times New Roman" w:hAnsi="Times New Roman" w:cs="Times New Roman"/>
          <w:sz w:val="28"/>
          <w:szCs w:val="28"/>
        </w:rPr>
        <w:t>.</w:t>
      </w:r>
    </w:p>
    <w:p w:rsidR="00E3122A" w:rsidRPr="005C16A6" w:rsidRDefault="00E3122A"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8.2.7. На 1 койко-день по медицинской реабилитации в специализированных больницах и центрах, оказывающих медицинскую помощь по профи</w:t>
      </w:r>
      <w:r w:rsidR="00620262">
        <w:rPr>
          <w:rFonts w:ascii="Times New Roman" w:hAnsi="Times New Roman" w:cs="Times New Roman"/>
          <w:sz w:val="28"/>
          <w:szCs w:val="28"/>
        </w:rPr>
        <w:t>лю «</w:t>
      </w:r>
      <w:r w:rsidRPr="005C16A6">
        <w:rPr>
          <w:rFonts w:ascii="Times New Roman" w:hAnsi="Times New Roman" w:cs="Times New Roman"/>
          <w:sz w:val="28"/>
          <w:szCs w:val="28"/>
        </w:rPr>
        <w:t>Медицинская реабилитация</w:t>
      </w:r>
      <w:r w:rsidR="00620262">
        <w:rPr>
          <w:rFonts w:ascii="Times New Roman" w:hAnsi="Times New Roman" w:cs="Times New Roman"/>
          <w:sz w:val="28"/>
          <w:szCs w:val="28"/>
        </w:rPr>
        <w:t>»</w:t>
      </w:r>
      <w:r w:rsidRPr="005C16A6">
        <w:rPr>
          <w:rFonts w:ascii="Times New Roman" w:hAnsi="Times New Roman" w:cs="Times New Roman"/>
          <w:sz w:val="28"/>
          <w:szCs w:val="28"/>
        </w:rPr>
        <w:t xml:space="preserve">, и реабилитационных отделениях медицинских организаций за счет средств обязательного медицинского страхования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AA110D" w:rsidRPr="005C16A6">
        <w:rPr>
          <w:rFonts w:ascii="Times New Roman" w:hAnsi="Times New Roman" w:cs="Times New Roman"/>
          <w:sz w:val="28"/>
          <w:szCs w:val="28"/>
        </w:rPr>
        <w:t>2052,77</w:t>
      </w:r>
      <w:r w:rsidRPr="005C16A6">
        <w:rPr>
          <w:rFonts w:ascii="Times New Roman" w:hAnsi="Times New Roman" w:cs="Times New Roman"/>
          <w:sz w:val="28"/>
          <w:szCs w:val="28"/>
        </w:rPr>
        <w:t xml:space="preserve"> рубля</w:t>
      </w:r>
      <w:r w:rsidR="00AA110D" w:rsidRPr="005C16A6">
        <w:rPr>
          <w:rFonts w:ascii="Times New Roman" w:hAnsi="Times New Roman" w:cs="Times New Roman"/>
          <w:sz w:val="28"/>
          <w:szCs w:val="28"/>
        </w:rPr>
        <w:t xml:space="preserve"> на 2018 год, 2158,77 рубля на 2019 год</w:t>
      </w:r>
      <w:r w:rsidRPr="005C16A6">
        <w:rPr>
          <w:rFonts w:ascii="Times New Roman" w:hAnsi="Times New Roman" w:cs="Times New Roman"/>
          <w:sz w:val="28"/>
          <w:szCs w:val="28"/>
        </w:rPr>
        <w:t>.</w:t>
      </w:r>
    </w:p>
    <w:p w:rsidR="00E3122A" w:rsidRPr="005C16A6" w:rsidRDefault="00E3122A" w:rsidP="00620262">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8.2.8. На 1 койко-день в медицинских организациях (их структурных подразделениях), оказывающих паллиативную медицинскую помощь в стационарных условиях</w:t>
      </w:r>
      <w:r w:rsidR="009F141C">
        <w:rPr>
          <w:rFonts w:ascii="Times New Roman" w:hAnsi="Times New Roman" w:cs="Times New Roman"/>
          <w:sz w:val="28"/>
          <w:szCs w:val="28"/>
        </w:rPr>
        <w:t xml:space="preserve"> (включая хосписы и больницы сестринского ухода)</w:t>
      </w:r>
      <w:r w:rsidRPr="005C16A6">
        <w:rPr>
          <w:rFonts w:ascii="Times New Roman" w:hAnsi="Times New Roman" w:cs="Times New Roman"/>
          <w:sz w:val="28"/>
          <w:szCs w:val="28"/>
        </w:rPr>
        <w:t xml:space="preserve">, за счет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средств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областного</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бюджета</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 </w:t>
      </w:r>
      <w:r w:rsidR="00492402" w:rsidRPr="005C16A6">
        <w:rPr>
          <w:rFonts w:ascii="Times New Roman" w:hAnsi="Times New Roman" w:cs="Times New Roman"/>
          <w:sz w:val="28"/>
          <w:szCs w:val="28"/>
        </w:rPr>
        <w:t>–</w:t>
      </w:r>
      <w:r w:rsidRPr="005C16A6">
        <w:rPr>
          <w:rFonts w:ascii="Times New Roman" w:hAnsi="Times New Roman" w:cs="Times New Roman"/>
          <w:sz w:val="28"/>
          <w:szCs w:val="28"/>
        </w:rPr>
        <w:t xml:space="preserve"> </w:t>
      </w:r>
      <w:r w:rsidR="00620262">
        <w:rPr>
          <w:rFonts w:ascii="Times New Roman" w:hAnsi="Times New Roman" w:cs="Times New Roman"/>
          <w:sz w:val="28"/>
          <w:szCs w:val="28"/>
        </w:rPr>
        <w:t xml:space="preserve"> </w:t>
      </w:r>
      <w:r w:rsidR="00AA110D" w:rsidRPr="005C16A6">
        <w:rPr>
          <w:rFonts w:ascii="Times New Roman" w:hAnsi="Times New Roman" w:cs="Times New Roman"/>
          <w:sz w:val="28"/>
          <w:szCs w:val="28"/>
        </w:rPr>
        <w:t>2031,46</w:t>
      </w:r>
      <w:r w:rsidRPr="005C16A6">
        <w:rPr>
          <w:rFonts w:ascii="Times New Roman" w:hAnsi="Times New Roman" w:cs="Times New Roman"/>
          <w:sz w:val="28"/>
          <w:szCs w:val="28"/>
        </w:rPr>
        <w:t xml:space="preserve"> рубля</w:t>
      </w:r>
      <w:r w:rsidR="00AA110D" w:rsidRPr="005C16A6">
        <w:rPr>
          <w:rFonts w:ascii="Times New Roman" w:hAnsi="Times New Roman" w:cs="Times New Roman"/>
          <w:sz w:val="28"/>
          <w:szCs w:val="28"/>
        </w:rPr>
        <w:t xml:space="preserve"> на 2018 год, </w:t>
      </w:r>
      <w:r w:rsidR="00A33424">
        <w:rPr>
          <w:rFonts w:ascii="Times New Roman" w:hAnsi="Times New Roman" w:cs="Times New Roman"/>
          <w:sz w:val="28"/>
          <w:szCs w:val="28"/>
        </w:rPr>
        <w:t xml:space="preserve">                 </w:t>
      </w:r>
      <w:r w:rsidR="00AA110D" w:rsidRPr="005C16A6">
        <w:rPr>
          <w:rFonts w:ascii="Times New Roman" w:hAnsi="Times New Roman" w:cs="Times New Roman"/>
          <w:sz w:val="28"/>
          <w:szCs w:val="28"/>
        </w:rPr>
        <w:t xml:space="preserve">2031,46 </w:t>
      </w:r>
      <w:r w:rsidR="009A0A62">
        <w:rPr>
          <w:rFonts w:ascii="Times New Roman" w:hAnsi="Times New Roman" w:cs="Times New Roman"/>
          <w:sz w:val="28"/>
          <w:szCs w:val="28"/>
        </w:rPr>
        <w:t xml:space="preserve">рубля </w:t>
      </w:r>
      <w:r w:rsidR="00AA110D" w:rsidRPr="005C16A6">
        <w:rPr>
          <w:rFonts w:ascii="Times New Roman" w:hAnsi="Times New Roman" w:cs="Times New Roman"/>
          <w:sz w:val="28"/>
          <w:szCs w:val="28"/>
        </w:rPr>
        <w:t>на 2019 год</w:t>
      </w:r>
      <w:r w:rsidRPr="005C16A6">
        <w:rPr>
          <w:rFonts w:ascii="Times New Roman" w:hAnsi="Times New Roman" w:cs="Times New Roman"/>
          <w:sz w:val="28"/>
          <w:szCs w:val="28"/>
        </w:rPr>
        <w:t>.</w:t>
      </w:r>
    </w:p>
    <w:p w:rsidR="00E3122A" w:rsidRPr="005C16A6" w:rsidRDefault="00E3122A" w:rsidP="000F75EA">
      <w:pPr>
        <w:pStyle w:val="ConsPlusNormal"/>
        <w:jc w:val="both"/>
        <w:rPr>
          <w:rFonts w:ascii="Times New Roman" w:hAnsi="Times New Roman" w:cs="Times New Roman"/>
          <w:sz w:val="28"/>
          <w:szCs w:val="28"/>
        </w:rPr>
      </w:pPr>
    </w:p>
    <w:p w:rsidR="00F27D1F" w:rsidRPr="005C16A6" w:rsidRDefault="00F27D1F" w:rsidP="000F75EA">
      <w:pPr>
        <w:pStyle w:val="ConsPlusNormal"/>
        <w:spacing w:line="360" w:lineRule="auto"/>
        <w:ind w:firstLine="540"/>
        <w:rPr>
          <w:rFonts w:ascii="Times New Roman" w:hAnsi="Times New Roman" w:cs="Times New Roman"/>
          <w:b/>
          <w:sz w:val="28"/>
          <w:szCs w:val="28"/>
        </w:rPr>
      </w:pPr>
      <w:r w:rsidRPr="005C16A6">
        <w:rPr>
          <w:rFonts w:ascii="Times New Roman" w:hAnsi="Times New Roman" w:cs="Times New Roman"/>
          <w:b/>
          <w:sz w:val="28"/>
          <w:szCs w:val="28"/>
        </w:rPr>
        <w:t xml:space="preserve">9. </w:t>
      </w:r>
      <w:proofErr w:type="spellStart"/>
      <w:r w:rsidRPr="005C16A6">
        <w:rPr>
          <w:rFonts w:ascii="Times New Roman" w:hAnsi="Times New Roman" w:cs="Times New Roman"/>
          <w:b/>
          <w:sz w:val="28"/>
          <w:szCs w:val="28"/>
        </w:rPr>
        <w:t>Подушевые</w:t>
      </w:r>
      <w:proofErr w:type="spellEnd"/>
      <w:r w:rsidRPr="005C16A6">
        <w:rPr>
          <w:rFonts w:ascii="Times New Roman" w:hAnsi="Times New Roman" w:cs="Times New Roman"/>
          <w:b/>
          <w:sz w:val="28"/>
          <w:szCs w:val="28"/>
        </w:rPr>
        <w:t xml:space="preserve"> нормативы финансирования</w:t>
      </w:r>
    </w:p>
    <w:p w:rsidR="000F75EA" w:rsidRPr="005C16A6" w:rsidRDefault="000F75EA" w:rsidP="000F75EA">
      <w:pPr>
        <w:pStyle w:val="ConsPlusNormal"/>
        <w:ind w:firstLine="539"/>
        <w:jc w:val="both"/>
        <w:rPr>
          <w:rFonts w:ascii="Times New Roman" w:hAnsi="Times New Roman" w:cs="Times New Roman"/>
          <w:sz w:val="28"/>
          <w:szCs w:val="28"/>
        </w:rPr>
      </w:pPr>
    </w:p>
    <w:p w:rsidR="00E3122A" w:rsidRPr="005C16A6" w:rsidRDefault="00F27D1F" w:rsidP="000F75EA">
      <w:pPr>
        <w:pStyle w:val="ConsPlusNormal"/>
        <w:spacing w:line="360" w:lineRule="auto"/>
        <w:ind w:firstLine="540"/>
        <w:jc w:val="both"/>
        <w:rPr>
          <w:rFonts w:ascii="Times New Roman" w:hAnsi="Times New Roman" w:cs="Times New Roman"/>
          <w:sz w:val="28"/>
          <w:szCs w:val="28"/>
        </w:rPr>
      </w:pPr>
      <w:proofErr w:type="spellStart"/>
      <w:r w:rsidRPr="005C16A6">
        <w:rPr>
          <w:rFonts w:ascii="Times New Roman" w:hAnsi="Times New Roman" w:cs="Times New Roman"/>
          <w:sz w:val="28"/>
          <w:szCs w:val="28"/>
        </w:rPr>
        <w:t>Подушевые</w:t>
      </w:r>
      <w:proofErr w:type="spellEnd"/>
      <w:r w:rsidR="00A13B8D" w:rsidRPr="005C16A6">
        <w:rPr>
          <w:rFonts w:ascii="Times New Roman" w:hAnsi="Times New Roman" w:cs="Times New Roman"/>
          <w:sz w:val="28"/>
          <w:szCs w:val="28"/>
        </w:rPr>
        <w:t xml:space="preserve"> </w:t>
      </w:r>
      <w:r w:rsidRPr="005C16A6">
        <w:rPr>
          <w:rFonts w:ascii="Times New Roman" w:hAnsi="Times New Roman" w:cs="Times New Roman"/>
          <w:sz w:val="28"/>
          <w:szCs w:val="28"/>
        </w:rPr>
        <w:t>нормативы финансирования, предусмотренные Территориальной программой</w:t>
      </w:r>
      <w:r w:rsidR="00AA110D"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 (без учета расходов федерального бюджета), составляют в 201</w:t>
      </w:r>
      <w:r w:rsidR="00E3122A" w:rsidRPr="005C16A6">
        <w:rPr>
          <w:rFonts w:ascii="Times New Roman" w:hAnsi="Times New Roman" w:cs="Times New Roman"/>
          <w:sz w:val="28"/>
          <w:szCs w:val="28"/>
        </w:rPr>
        <w:t>7</w:t>
      </w:r>
      <w:r w:rsidRPr="005C16A6">
        <w:rPr>
          <w:rFonts w:ascii="Times New Roman" w:hAnsi="Times New Roman" w:cs="Times New Roman"/>
          <w:sz w:val="28"/>
          <w:szCs w:val="28"/>
        </w:rPr>
        <w:t xml:space="preserve"> году </w:t>
      </w:r>
      <w:r w:rsidR="002243B4" w:rsidRPr="005C16A6">
        <w:rPr>
          <w:rFonts w:ascii="Times New Roman" w:hAnsi="Times New Roman" w:cs="Times New Roman"/>
          <w:sz w:val="28"/>
          <w:szCs w:val="28"/>
        </w:rPr>
        <w:t xml:space="preserve"> </w:t>
      </w:r>
      <w:r w:rsidR="009B60B0" w:rsidRPr="005C16A6">
        <w:rPr>
          <w:rFonts w:ascii="Times New Roman" w:hAnsi="Times New Roman" w:cs="Times New Roman"/>
          <w:sz w:val="28"/>
          <w:szCs w:val="28"/>
        </w:rPr>
        <w:t>10899,89</w:t>
      </w:r>
      <w:r w:rsidR="002243B4" w:rsidRPr="005C16A6">
        <w:rPr>
          <w:rFonts w:ascii="Times New Roman" w:hAnsi="Times New Roman" w:cs="Times New Roman"/>
          <w:sz w:val="28"/>
          <w:szCs w:val="28"/>
        </w:rPr>
        <w:t xml:space="preserve"> </w:t>
      </w:r>
      <w:r w:rsidRPr="005C16A6">
        <w:rPr>
          <w:rFonts w:ascii="Times New Roman" w:hAnsi="Times New Roman" w:cs="Times New Roman"/>
          <w:sz w:val="28"/>
          <w:szCs w:val="28"/>
        </w:rPr>
        <w:t xml:space="preserve"> рубля, </w:t>
      </w:r>
      <w:r w:rsidR="002243B4" w:rsidRPr="005C16A6">
        <w:rPr>
          <w:rFonts w:ascii="Times New Roman" w:hAnsi="Times New Roman" w:cs="Times New Roman"/>
          <w:sz w:val="28"/>
          <w:szCs w:val="28"/>
        </w:rPr>
        <w:t xml:space="preserve">  </w:t>
      </w:r>
      <w:r w:rsidR="00E3122A" w:rsidRPr="005C16A6">
        <w:rPr>
          <w:rFonts w:ascii="Times New Roman" w:hAnsi="Times New Roman" w:cs="Times New Roman"/>
          <w:sz w:val="28"/>
          <w:szCs w:val="28"/>
        </w:rPr>
        <w:t xml:space="preserve">в 2018 году – </w:t>
      </w:r>
      <w:r w:rsidR="00AA110D" w:rsidRPr="005C16A6">
        <w:rPr>
          <w:rFonts w:ascii="Times New Roman" w:hAnsi="Times New Roman" w:cs="Times New Roman"/>
          <w:sz w:val="28"/>
          <w:szCs w:val="28"/>
        </w:rPr>
        <w:t>12408,5</w:t>
      </w:r>
      <w:r w:rsidR="00091A47" w:rsidRPr="005C16A6">
        <w:rPr>
          <w:rFonts w:ascii="Times New Roman" w:hAnsi="Times New Roman" w:cs="Times New Roman"/>
          <w:sz w:val="28"/>
          <w:szCs w:val="28"/>
        </w:rPr>
        <w:t>3</w:t>
      </w:r>
      <w:r w:rsidR="00E3122A" w:rsidRPr="005C16A6">
        <w:rPr>
          <w:rFonts w:ascii="Times New Roman" w:hAnsi="Times New Roman" w:cs="Times New Roman"/>
          <w:sz w:val="28"/>
          <w:szCs w:val="28"/>
        </w:rPr>
        <w:t xml:space="preserve"> </w:t>
      </w:r>
      <w:r w:rsidR="002243B4" w:rsidRPr="005C16A6">
        <w:rPr>
          <w:rFonts w:ascii="Times New Roman" w:hAnsi="Times New Roman" w:cs="Times New Roman"/>
          <w:sz w:val="28"/>
          <w:szCs w:val="28"/>
        </w:rPr>
        <w:t xml:space="preserve">  </w:t>
      </w:r>
      <w:r w:rsidR="00E3122A" w:rsidRPr="005C16A6">
        <w:rPr>
          <w:rFonts w:ascii="Times New Roman" w:hAnsi="Times New Roman" w:cs="Times New Roman"/>
          <w:sz w:val="28"/>
          <w:szCs w:val="28"/>
        </w:rPr>
        <w:t>рубля,</w:t>
      </w:r>
      <w:r w:rsidR="002243B4" w:rsidRPr="005C16A6">
        <w:rPr>
          <w:rFonts w:ascii="Times New Roman" w:hAnsi="Times New Roman" w:cs="Times New Roman"/>
          <w:sz w:val="28"/>
          <w:szCs w:val="28"/>
        </w:rPr>
        <w:t xml:space="preserve">  </w:t>
      </w:r>
      <w:r w:rsidR="00E3122A" w:rsidRPr="005C16A6">
        <w:rPr>
          <w:rFonts w:ascii="Times New Roman" w:hAnsi="Times New Roman" w:cs="Times New Roman"/>
          <w:sz w:val="28"/>
          <w:szCs w:val="28"/>
        </w:rPr>
        <w:t xml:space="preserve">в </w:t>
      </w:r>
      <w:r w:rsidR="002243B4" w:rsidRPr="005C16A6">
        <w:rPr>
          <w:rFonts w:ascii="Times New Roman" w:hAnsi="Times New Roman" w:cs="Times New Roman"/>
          <w:sz w:val="28"/>
          <w:szCs w:val="28"/>
        </w:rPr>
        <w:t xml:space="preserve">  </w:t>
      </w:r>
      <w:r w:rsidR="00E3122A" w:rsidRPr="005C16A6">
        <w:rPr>
          <w:rFonts w:ascii="Times New Roman" w:hAnsi="Times New Roman" w:cs="Times New Roman"/>
          <w:sz w:val="28"/>
          <w:szCs w:val="28"/>
        </w:rPr>
        <w:t xml:space="preserve">2019 </w:t>
      </w:r>
      <w:r w:rsidR="002243B4" w:rsidRPr="005C16A6">
        <w:rPr>
          <w:rFonts w:ascii="Times New Roman" w:hAnsi="Times New Roman" w:cs="Times New Roman"/>
          <w:sz w:val="28"/>
          <w:szCs w:val="28"/>
        </w:rPr>
        <w:t xml:space="preserve">  </w:t>
      </w:r>
      <w:r w:rsidR="00E3122A" w:rsidRPr="005C16A6">
        <w:rPr>
          <w:rFonts w:ascii="Times New Roman" w:hAnsi="Times New Roman" w:cs="Times New Roman"/>
          <w:sz w:val="28"/>
          <w:szCs w:val="28"/>
        </w:rPr>
        <w:t xml:space="preserve">году – </w:t>
      </w:r>
      <w:r w:rsidR="00AA110D" w:rsidRPr="005C16A6">
        <w:rPr>
          <w:rFonts w:ascii="Times New Roman" w:hAnsi="Times New Roman" w:cs="Times New Roman"/>
          <w:sz w:val="28"/>
          <w:szCs w:val="28"/>
        </w:rPr>
        <w:t>12987,2</w:t>
      </w:r>
      <w:r w:rsidR="00091A47" w:rsidRPr="005C16A6">
        <w:rPr>
          <w:rFonts w:ascii="Times New Roman" w:hAnsi="Times New Roman" w:cs="Times New Roman"/>
          <w:sz w:val="28"/>
          <w:szCs w:val="28"/>
        </w:rPr>
        <w:t>4</w:t>
      </w:r>
      <w:r w:rsidR="00E3122A" w:rsidRPr="005C16A6">
        <w:rPr>
          <w:rFonts w:ascii="Times New Roman" w:hAnsi="Times New Roman" w:cs="Times New Roman"/>
          <w:sz w:val="28"/>
          <w:szCs w:val="28"/>
        </w:rPr>
        <w:t xml:space="preserve"> рубля, в том числе:</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9.1. За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счет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средств </w:t>
      </w:r>
      <w:r w:rsidR="00620262">
        <w:rPr>
          <w:rFonts w:ascii="Times New Roman" w:hAnsi="Times New Roman" w:cs="Times New Roman"/>
          <w:sz w:val="28"/>
          <w:szCs w:val="28"/>
        </w:rPr>
        <w:t xml:space="preserve"> </w:t>
      </w:r>
      <w:r w:rsidRPr="005C16A6">
        <w:rPr>
          <w:rFonts w:ascii="Times New Roman" w:hAnsi="Times New Roman" w:cs="Times New Roman"/>
          <w:sz w:val="28"/>
          <w:szCs w:val="28"/>
        </w:rPr>
        <w:t xml:space="preserve">областного бюджета </w:t>
      </w:r>
      <w:r w:rsidR="009F141C">
        <w:rPr>
          <w:rFonts w:ascii="Times New Roman" w:hAnsi="Times New Roman" w:cs="Times New Roman"/>
          <w:sz w:val="28"/>
          <w:szCs w:val="28"/>
        </w:rPr>
        <w:t xml:space="preserve">(в расчете на 1 жителя) </w:t>
      </w:r>
      <w:r w:rsidR="00620262">
        <w:rPr>
          <w:rFonts w:ascii="Times New Roman" w:hAnsi="Times New Roman" w:cs="Times New Roman"/>
          <w:sz w:val="28"/>
          <w:szCs w:val="28"/>
        </w:rPr>
        <w:t xml:space="preserve"> </w:t>
      </w:r>
      <w:r w:rsidR="00CD1E42" w:rsidRPr="005C16A6">
        <w:rPr>
          <w:rFonts w:ascii="Times New Roman" w:hAnsi="Times New Roman" w:cs="Times New Roman"/>
          <w:sz w:val="28"/>
          <w:szCs w:val="28"/>
        </w:rPr>
        <w:t xml:space="preserve">в </w:t>
      </w:r>
      <w:r w:rsidR="00620262">
        <w:rPr>
          <w:rFonts w:ascii="Times New Roman" w:hAnsi="Times New Roman" w:cs="Times New Roman"/>
          <w:sz w:val="28"/>
          <w:szCs w:val="28"/>
        </w:rPr>
        <w:t xml:space="preserve"> </w:t>
      </w:r>
      <w:r w:rsidR="00CD1E42" w:rsidRPr="005C16A6">
        <w:rPr>
          <w:rFonts w:ascii="Times New Roman" w:hAnsi="Times New Roman" w:cs="Times New Roman"/>
          <w:sz w:val="28"/>
          <w:szCs w:val="28"/>
        </w:rPr>
        <w:t xml:space="preserve">2017 году – </w:t>
      </w:r>
      <w:r w:rsidR="00AA110D" w:rsidRPr="005C16A6">
        <w:rPr>
          <w:rFonts w:ascii="Times New Roman" w:hAnsi="Times New Roman" w:cs="Times New Roman"/>
          <w:sz w:val="28"/>
          <w:szCs w:val="28"/>
        </w:rPr>
        <w:t>1450,32</w:t>
      </w:r>
      <w:r w:rsidR="00CD1E42" w:rsidRPr="005C16A6">
        <w:rPr>
          <w:rFonts w:ascii="Times New Roman" w:hAnsi="Times New Roman" w:cs="Times New Roman"/>
          <w:sz w:val="28"/>
          <w:szCs w:val="28"/>
        </w:rPr>
        <w:t xml:space="preserve"> рубля, в 2018 году – </w:t>
      </w:r>
      <w:r w:rsidR="00AA110D" w:rsidRPr="005C16A6">
        <w:rPr>
          <w:rFonts w:ascii="Times New Roman" w:hAnsi="Times New Roman" w:cs="Times New Roman"/>
          <w:sz w:val="28"/>
          <w:szCs w:val="28"/>
        </w:rPr>
        <w:t>1389,9</w:t>
      </w:r>
      <w:r w:rsidR="00091A47" w:rsidRPr="005C16A6">
        <w:rPr>
          <w:rFonts w:ascii="Times New Roman" w:hAnsi="Times New Roman" w:cs="Times New Roman"/>
          <w:sz w:val="28"/>
          <w:szCs w:val="28"/>
        </w:rPr>
        <w:t>0</w:t>
      </w:r>
      <w:r w:rsidR="00CD1E42" w:rsidRPr="005C16A6">
        <w:rPr>
          <w:rFonts w:ascii="Times New Roman" w:hAnsi="Times New Roman" w:cs="Times New Roman"/>
          <w:sz w:val="28"/>
          <w:szCs w:val="28"/>
        </w:rPr>
        <w:t xml:space="preserve"> рубля, </w:t>
      </w:r>
      <w:r w:rsidR="00AA110D" w:rsidRPr="005C16A6">
        <w:rPr>
          <w:rFonts w:ascii="Times New Roman" w:hAnsi="Times New Roman" w:cs="Times New Roman"/>
          <w:sz w:val="28"/>
          <w:szCs w:val="28"/>
        </w:rPr>
        <w:t xml:space="preserve">в </w:t>
      </w:r>
      <w:r w:rsidR="00CD1E42" w:rsidRPr="005C16A6">
        <w:rPr>
          <w:rFonts w:ascii="Times New Roman" w:hAnsi="Times New Roman" w:cs="Times New Roman"/>
          <w:sz w:val="28"/>
          <w:szCs w:val="28"/>
        </w:rPr>
        <w:t>201</w:t>
      </w:r>
      <w:r w:rsidR="00AA110D" w:rsidRPr="005C16A6">
        <w:rPr>
          <w:rFonts w:ascii="Times New Roman" w:hAnsi="Times New Roman" w:cs="Times New Roman"/>
          <w:sz w:val="28"/>
          <w:szCs w:val="28"/>
        </w:rPr>
        <w:t>9</w:t>
      </w:r>
      <w:r w:rsidR="00CD1E42" w:rsidRPr="005C16A6">
        <w:rPr>
          <w:rFonts w:ascii="Times New Roman" w:hAnsi="Times New Roman" w:cs="Times New Roman"/>
          <w:sz w:val="28"/>
          <w:szCs w:val="28"/>
        </w:rPr>
        <w:t xml:space="preserve"> году </w:t>
      </w:r>
      <w:r w:rsidR="00AA110D" w:rsidRPr="005C16A6">
        <w:rPr>
          <w:rFonts w:ascii="Times New Roman" w:hAnsi="Times New Roman" w:cs="Times New Roman"/>
          <w:sz w:val="28"/>
          <w:szCs w:val="28"/>
        </w:rPr>
        <w:t xml:space="preserve">– </w:t>
      </w:r>
      <w:r w:rsidR="00A33424">
        <w:rPr>
          <w:rFonts w:ascii="Times New Roman" w:hAnsi="Times New Roman" w:cs="Times New Roman"/>
          <w:sz w:val="28"/>
          <w:szCs w:val="28"/>
        </w:rPr>
        <w:t xml:space="preserve">              </w:t>
      </w:r>
      <w:r w:rsidR="00AA110D" w:rsidRPr="005C16A6">
        <w:rPr>
          <w:rFonts w:ascii="Times New Roman" w:hAnsi="Times New Roman" w:cs="Times New Roman"/>
          <w:sz w:val="28"/>
          <w:szCs w:val="28"/>
        </w:rPr>
        <w:t>1400,5</w:t>
      </w:r>
      <w:r w:rsidR="00091A47" w:rsidRPr="005C16A6">
        <w:rPr>
          <w:rFonts w:ascii="Times New Roman" w:hAnsi="Times New Roman" w:cs="Times New Roman"/>
          <w:sz w:val="28"/>
          <w:szCs w:val="28"/>
        </w:rPr>
        <w:t>6</w:t>
      </w:r>
      <w:r w:rsidR="00CD1E42" w:rsidRPr="005C16A6">
        <w:rPr>
          <w:rFonts w:ascii="Times New Roman" w:hAnsi="Times New Roman" w:cs="Times New Roman"/>
          <w:sz w:val="28"/>
          <w:szCs w:val="28"/>
        </w:rPr>
        <w:t xml:space="preserve"> рубля.</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9.2. За счет средств обязательного медицинского страхования</w:t>
      </w:r>
      <w:r w:rsidR="009F141C">
        <w:rPr>
          <w:rFonts w:ascii="Times New Roman" w:hAnsi="Times New Roman" w:cs="Times New Roman"/>
          <w:sz w:val="28"/>
          <w:szCs w:val="28"/>
        </w:rPr>
        <w:t xml:space="preserve"> (в расчете на 1 застрахованное лицо)</w:t>
      </w:r>
      <w:r w:rsidRPr="005C16A6">
        <w:rPr>
          <w:rFonts w:ascii="Times New Roman" w:hAnsi="Times New Roman" w:cs="Times New Roman"/>
          <w:sz w:val="28"/>
          <w:szCs w:val="28"/>
        </w:rPr>
        <w:t>:</w:t>
      </w:r>
    </w:p>
    <w:p w:rsidR="00F27D1F" w:rsidRPr="005C16A6"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9.2.1. На финансирование базовой программы ОМС за счет субвенций Федерального фонда обязательного медицинского страхования</w:t>
      </w:r>
      <w:r w:rsidR="00EC53E5">
        <w:rPr>
          <w:rFonts w:ascii="Times New Roman" w:hAnsi="Times New Roman" w:cs="Times New Roman"/>
          <w:sz w:val="28"/>
          <w:szCs w:val="28"/>
        </w:rPr>
        <w:t xml:space="preserve"> (за исключением расходов на выполнение КОТФОМС своих функций)</w:t>
      </w:r>
      <w:r w:rsidRPr="005C16A6">
        <w:rPr>
          <w:rFonts w:ascii="Times New Roman" w:hAnsi="Times New Roman" w:cs="Times New Roman"/>
          <w:sz w:val="28"/>
          <w:szCs w:val="28"/>
        </w:rPr>
        <w:t xml:space="preserve"> </w:t>
      </w:r>
      <w:r w:rsidR="00792ADD" w:rsidRPr="005C16A6">
        <w:rPr>
          <w:rFonts w:ascii="Times New Roman" w:hAnsi="Times New Roman" w:cs="Times New Roman"/>
          <w:sz w:val="28"/>
          <w:szCs w:val="28"/>
        </w:rPr>
        <w:t xml:space="preserve">в </w:t>
      </w:r>
      <w:r w:rsidR="009B60B0" w:rsidRPr="005C16A6">
        <w:rPr>
          <w:rFonts w:ascii="Times New Roman" w:hAnsi="Times New Roman" w:cs="Times New Roman"/>
          <w:sz w:val="28"/>
          <w:szCs w:val="28"/>
        </w:rPr>
        <w:t xml:space="preserve">                     </w:t>
      </w:r>
      <w:r w:rsidR="00792ADD" w:rsidRPr="005C16A6">
        <w:rPr>
          <w:rFonts w:ascii="Times New Roman" w:hAnsi="Times New Roman" w:cs="Times New Roman"/>
          <w:sz w:val="28"/>
          <w:szCs w:val="28"/>
        </w:rPr>
        <w:t>2017</w:t>
      </w:r>
      <w:r w:rsidR="00CD1E42" w:rsidRPr="005C16A6">
        <w:rPr>
          <w:rFonts w:ascii="Times New Roman" w:hAnsi="Times New Roman" w:cs="Times New Roman"/>
          <w:sz w:val="28"/>
          <w:szCs w:val="28"/>
        </w:rPr>
        <w:t xml:space="preserve"> году</w:t>
      </w:r>
      <w:r w:rsidR="008A6351">
        <w:rPr>
          <w:rFonts w:ascii="Times New Roman" w:hAnsi="Times New Roman" w:cs="Times New Roman"/>
          <w:sz w:val="28"/>
          <w:szCs w:val="28"/>
        </w:rPr>
        <w:t xml:space="preserve"> </w:t>
      </w:r>
      <w:r w:rsidR="00CD1E42" w:rsidRPr="005C16A6">
        <w:rPr>
          <w:rFonts w:ascii="Times New Roman" w:hAnsi="Times New Roman" w:cs="Times New Roman"/>
          <w:sz w:val="28"/>
          <w:szCs w:val="28"/>
        </w:rPr>
        <w:t xml:space="preserve"> –</w:t>
      </w:r>
      <w:r w:rsidR="008A6351">
        <w:rPr>
          <w:rFonts w:ascii="Times New Roman" w:hAnsi="Times New Roman" w:cs="Times New Roman"/>
          <w:sz w:val="28"/>
          <w:szCs w:val="28"/>
        </w:rPr>
        <w:t xml:space="preserve"> </w:t>
      </w:r>
      <w:r w:rsidRPr="005C16A6">
        <w:rPr>
          <w:rFonts w:ascii="Times New Roman" w:hAnsi="Times New Roman" w:cs="Times New Roman"/>
          <w:sz w:val="28"/>
          <w:szCs w:val="28"/>
        </w:rPr>
        <w:t xml:space="preserve"> </w:t>
      </w:r>
      <w:r w:rsidR="009B60B0" w:rsidRPr="005C16A6">
        <w:rPr>
          <w:rFonts w:ascii="Times New Roman" w:hAnsi="Times New Roman" w:cs="Times New Roman"/>
          <w:sz w:val="28"/>
          <w:szCs w:val="28"/>
        </w:rPr>
        <w:t>9</w:t>
      </w:r>
      <w:r w:rsidR="00EC53E5">
        <w:rPr>
          <w:rFonts w:ascii="Times New Roman" w:hAnsi="Times New Roman" w:cs="Times New Roman"/>
          <w:sz w:val="28"/>
          <w:szCs w:val="28"/>
        </w:rPr>
        <w:t>372,46</w:t>
      </w:r>
      <w:r w:rsidR="00792ADD" w:rsidRPr="005C16A6">
        <w:rPr>
          <w:rFonts w:ascii="Times New Roman" w:hAnsi="Times New Roman" w:cs="Times New Roman"/>
          <w:sz w:val="28"/>
          <w:szCs w:val="28"/>
        </w:rPr>
        <w:t xml:space="preserve"> </w:t>
      </w:r>
      <w:r w:rsidR="00BE287E">
        <w:rPr>
          <w:rFonts w:ascii="Times New Roman" w:hAnsi="Times New Roman" w:cs="Times New Roman"/>
          <w:sz w:val="28"/>
          <w:szCs w:val="28"/>
        </w:rPr>
        <w:t xml:space="preserve"> рубля</w:t>
      </w:r>
      <w:r w:rsidR="00792ADD" w:rsidRPr="005C16A6">
        <w:rPr>
          <w:rFonts w:ascii="Times New Roman" w:hAnsi="Times New Roman" w:cs="Times New Roman"/>
          <w:sz w:val="28"/>
          <w:szCs w:val="28"/>
        </w:rPr>
        <w:t xml:space="preserve">, в 2018 году – </w:t>
      </w:r>
      <w:r w:rsidR="009B60B0" w:rsidRPr="005C16A6">
        <w:rPr>
          <w:rFonts w:ascii="Times New Roman" w:hAnsi="Times New Roman" w:cs="Times New Roman"/>
          <w:sz w:val="28"/>
          <w:szCs w:val="28"/>
        </w:rPr>
        <w:t>10</w:t>
      </w:r>
      <w:r w:rsidR="00EC53E5">
        <w:rPr>
          <w:rFonts w:ascii="Times New Roman" w:hAnsi="Times New Roman" w:cs="Times New Roman"/>
          <w:sz w:val="28"/>
          <w:szCs w:val="28"/>
        </w:rPr>
        <w:t xml:space="preserve">941,52 </w:t>
      </w:r>
      <w:r w:rsidR="00792ADD" w:rsidRPr="005C16A6">
        <w:rPr>
          <w:rFonts w:ascii="Times New Roman" w:hAnsi="Times New Roman" w:cs="Times New Roman"/>
          <w:sz w:val="28"/>
          <w:szCs w:val="28"/>
        </w:rPr>
        <w:t xml:space="preserve"> </w:t>
      </w:r>
      <w:r w:rsidR="008A6351">
        <w:rPr>
          <w:rFonts w:ascii="Times New Roman" w:hAnsi="Times New Roman" w:cs="Times New Roman"/>
          <w:sz w:val="28"/>
          <w:szCs w:val="28"/>
        </w:rPr>
        <w:t>рубля,</w:t>
      </w:r>
      <w:r w:rsidR="00CD1E42" w:rsidRPr="005C16A6">
        <w:rPr>
          <w:rFonts w:ascii="Times New Roman" w:hAnsi="Times New Roman" w:cs="Times New Roman"/>
          <w:sz w:val="28"/>
          <w:szCs w:val="28"/>
        </w:rPr>
        <w:t xml:space="preserve"> в 2019 году – </w:t>
      </w:r>
      <w:r w:rsidR="009B60B0" w:rsidRPr="005C16A6">
        <w:rPr>
          <w:rFonts w:ascii="Times New Roman" w:hAnsi="Times New Roman" w:cs="Times New Roman"/>
          <w:sz w:val="28"/>
          <w:szCs w:val="28"/>
        </w:rPr>
        <w:lastRenderedPageBreak/>
        <w:t>11</w:t>
      </w:r>
      <w:r w:rsidR="00EC53E5">
        <w:rPr>
          <w:rFonts w:ascii="Times New Roman" w:hAnsi="Times New Roman" w:cs="Times New Roman"/>
          <w:sz w:val="28"/>
          <w:szCs w:val="28"/>
        </w:rPr>
        <w:t>509</w:t>
      </w:r>
      <w:r w:rsidR="009B60B0" w:rsidRPr="005C16A6">
        <w:rPr>
          <w:rFonts w:ascii="Times New Roman" w:hAnsi="Times New Roman" w:cs="Times New Roman"/>
          <w:sz w:val="28"/>
          <w:szCs w:val="28"/>
        </w:rPr>
        <w:t>,</w:t>
      </w:r>
      <w:r w:rsidR="00EC53E5">
        <w:rPr>
          <w:rFonts w:ascii="Times New Roman" w:hAnsi="Times New Roman" w:cs="Times New Roman"/>
          <w:sz w:val="28"/>
          <w:szCs w:val="28"/>
        </w:rPr>
        <w:t>57</w:t>
      </w:r>
      <w:r w:rsidR="00792ADD" w:rsidRPr="005C16A6">
        <w:rPr>
          <w:rFonts w:ascii="Times New Roman" w:hAnsi="Times New Roman" w:cs="Times New Roman"/>
          <w:sz w:val="28"/>
          <w:szCs w:val="28"/>
        </w:rPr>
        <w:t xml:space="preserve"> </w:t>
      </w:r>
      <w:r w:rsidR="008A6351">
        <w:rPr>
          <w:rFonts w:ascii="Times New Roman" w:hAnsi="Times New Roman" w:cs="Times New Roman"/>
          <w:sz w:val="28"/>
          <w:szCs w:val="28"/>
        </w:rPr>
        <w:t xml:space="preserve"> рубля</w:t>
      </w:r>
      <w:r w:rsidR="00CD1E42" w:rsidRPr="005C16A6">
        <w:rPr>
          <w:rFonts w:ascii="Times New Roman" w:hAnsi="Times New Roman" w:cs="Times New Roman"/>
          <w:sz w:val="28"/>
          <w:szCs w:val="28"/>
        </w:rPr>
        <w:t xml:space="preserve">. </w:t>
      </w:r>
    </w:p>
    <w:p w:rsidR="00051D91" w:rsidRDefault="00F27D1F" w:rsidP="000F75EA">
      <w:pPr>
        <w:pStyle w:val="ConsPlusNormal"/>
        <w:spacing w:line="360" w:lineRule="auto"/>
        <w:ind w:firstLine="540"/>
        <w:jc w:val="both"/>
        <w:rPr>
          <w:rFonts w:ascii="Times New Roman" w:hAnsi="Times New Roman" w:cs="Times New Roman"/>
          <w:sz w:val="28"/>
          <w:szCs w:val="28"/>
        </w:rPr>
      </w:pPr>
      <w:r w:rsidRPr="005C16A6">
        <w:rPr>
          <w:rFonts w:ascii="Times New Roman" w:hAnsi="Times New Roman" w:cs="Times New Roman"/>
          <w:sz w:val="28"/>
          <w:szCs w:val="28"/>
        </w:rPr>
        <w:t xml:space="preserve">9.2.2. На финансирование дополнительных видов и условий оказания медицинской помощи, не установленных базовой программой ОМС, за счет средств межбюджетных трансфертов из областного бюджета </w:t>
      </w:r>
      <w:r w:rsidR="00495287" w:rsidRPr="005C16A6">
        <w:rPr>
          <w:rFonts w:ascii="Times New Roman" w:hAnsi="Times New Roman" w:cs="Times New Roman"/>
          <w:sz w:val="28"/>
          <w:szCs w:val="28"/>
        </w:rPr>
        <w:t xml:space="preserve">                                     </w:t>
      </w:r>
      <w:r w:rsidR="00CD1E42" w:rsidRPr="005C16A6">
        <w:rPr>
          <w:rFonts w:ascii="Times New Roman" w:hAnsi="Times New Roman" w:cs="Times New Roman"/>
          <w:sz w:val="28"/>
          <w:szCs w:val="28"/>
        </w:rPr>
        <w:t>в 201</w:t>
      </w:r>
      <w:r w:rsidR="00792ADD" w:rsidRPr="005C16A6">
        <w:rPr>
          <w:rFonts w:ascii="Times New Roman" w:hAnsi="Times New Roman" w:cs="Times New Roman"/>
          <w:sz w:val="28"/>
          <w:szCs w:val="28"/>
        </w:rPr>
        <w:t>7</w:t>
      </w:r>
      <w:r w:rsidR="00CD1E42" w:rsidRPr="005C16A6">
        <w:rPr>
          <w:rFonts w:ascii="Times New Roman" w:hAnsi="Times New Roman" w:cs="Times New Roman"/>
          <w:sz w:val="28"/>
          <w:szCs w:val="28"/>
        </w:rPr>
        <w:t xml:space="preserve"> году – </w:t>
      </w:r>
      <w:r w:rsidR="0004321C" w:rsidRPr="005C16A6">
        <w:rPr>
          <w:rFonts w:ascii="Times New Roman" w:hAnsi="Times New Roman" w:cs="Times New Roman"/>
          <w:sz w:val="28"/>
          <w:szCs w:val="28"/>
        </w:rPr>
        <w:t>77</w:t>
      </w:r>
      <w:r w:rsidR="00495287" w:rsidRPr="005C16A6">
        <w:rPr>
          <w:rFonts w:ascii="Times New Roman" w:hAnsi="Times New Roman" w:cs="Times New Roman"/>
          <w:sz w:val="28"/>
          <w:szCs w:val="28"/>
        </w:rPr>
        <w:t>,</w:t>
      </w:r>
      <w:r w:rsidR="0004321C" w:rsidRPr="005C16A6">
        <w:rPr>
          <w:rFonts w:ascii="Times New Roman" w:hAnsi="Times New Roman" w:cs="Times New Roman"/>
          <w:sz w:val="28"/>
          <w:szCs w:val="28"/>
        </w:rPr>
        <w:t>11</w:t>
      </w:r>
      <w:r w:rsidR="00CD1E42" w:rsidRPr="005C16A6">
        <w:rPr>
          <w:rFonts w:ascii="Times New Roman" w:hAnsi="Times New Roman" w:cs="Times New Roman"/>
          <w:sz w:val="28"/>
          <w:szCs w:val="28"/>
        </w:rPr>
        <w:t xml:space="preserve"> рубля, </w:t>
      </w:r>
      <w:r w:rsidR="00792ADD" w:rsidRPr="005C16A6">
        <w:rPr>
          <w:rFonts w:ascii="Times New Roman" w:hAnsi="Times New Roman" w:cs="Times New Roman"/>
          <w:sz w:val="28"/>
          <w:szCs w:val="28"/>
        </w:rPr>
        <w:t xml:space="preserve">в 2018 году – </w:t>
      </w:r>
      <w:r w:rsidR="0004321C" w:rsidRPr="005C16A6">
        <w:rPr>
          <w:rFonts w:ascii="Times New Roman" w:hAnsi="Times New Roman" w:cs="Times New Roman"/>
          <w:sz w:val="28"/>
          <w:szCs w:val="28"/>
        </w:rPr>
        <w:t xml:space="preserve">77,11 </w:t>
      </w:r>
      <w:r w:rsidR="00CD1E42" w:rsidRPr="005C16A6">
        <w:rPr>
          <w:rFonts w:ascii="Times New Roman" w:hAnsi="Times New Roman" w:cs="Times New Roman"/>
          <w:sz w:val="28"/>
          <w:szCs w:val="28"/>
        </w:rPr>
        <w:t>рубля, в 201</w:t>
      </w:r>
      <w:r w:rsidR="009B60B0" w:rsidRPr="005C16A6">
        <w:rPr>
          <w:rFonts w:ascii="Times New Roman" w:hAnsi="Times New Roman" w:cs="Times New Roman"/>
          <w:sz w:val="28"/>
          <w:szCs w:val="28"/>
        </w:rPr>
        <w:t>9</w:t>
      </w:r>
      <w:r w:rsidR="00CD1E42" w:rsidRPr="005C16A6">
        <w:rPr>
          <w:rFonts w:ascii="Times New Roman" w:hAnsi="Times New Roman" w:cs="Times New Roman"/>
          <w:sz w:val="28"/>
          <w:szCs w:val="28"/>
        </w:rPr>
        <w:t xml:space="preserve"> году – </w:t>
      </w:r>
      <w:r w:rsidR="0004321C" w:rsidRPr="005C16A6">
        <w:rPr>
          <w:rFonts w:ascii="Times New Roman" w:hAnsi="Times New Roman" w:cs="Times New Roman"/>
          <w:sz w:val="28"/>
          <w:szCs w:val="28"/>
        </w:rPr>
        <w:t xml:space="preserve">77,11 </w:t>
      </w:r>
      <w:r w:rsidR="00CD1E42" w:rsidRPr="005C16A6">
        <w:rPr>
          <w:rFonts w:ascii="Times New Roman" w:hAnsi="Times New Roman" w:cs="Times New Roman"/>
          <w:sz w:val="28"/>
          <w:szCs w:val="28"/>
        </w:rPr>
        <w:t>рубля.</w:t>
      </w:r>
    </w:p>
    <w:p w:rsidR="00051D91" w:rsidRDefault="00051D91" w:rsidP="000F75EA">
      <w:pPr>
        <w:spacing w:line="360" w:lineRule="auto"/>
        <w:jc w:val="center"/>
        <w:rPr>
          <w:sz w:val="24"/>
          <w:szCs w:val="24"/>
        </w:rPr>
      </w:pPr>
      <w:r>
        <w:t>_______________</w:t>
      </w:r>
    </w:p>
    <w:p w:rsidR="00051D91" w:rsidRPr="006D441E" w:rsidRDefault="00051D91" w:rsidP="000F75EA">
      <w:pPr>
        <w:pStyle w:val="ConsPlusNormal"/>
        <w:spacing w:line="360" w:lineRule="auto"/>
        <w:ind w:firstLine="540"/>
        <w:jc w:val="both"/>
        <w:rPr>
          <w:rFonts w:ascii="Times New Roman" w:hAnsi="Times New Roman" w:cs="Times New Roman"/>
          <w:sz w:val="28"/>
          <w:szCs w:val="28"/>
        </w:rPr>
      </w:pPr>
    </w:p>
    <w:p w:rsidR="00F27D1F" w:rsidRPr="006D441E" w:rsidRDefault="00F27D1F" w:rsidP="000F75EA"/>
    <w:sectPr w:rsidR="00F27D1F" w:rsidRPr="006D441E" w:rsidSect="00B66BFB">
      <w:headerReference w:type="default" r:id="rId20"/>
      <w:pgSz w:w="11906" w:h="16840"/>
      <w:pgMar w:top="1304" w:right="851" w:bottom="1304" w:left="1701"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9C" w:rsidRDefault="00165E9C" w:rsidP="005402DC">
      <w:r>
        <w:separator/>
      </w:r>
    </w:p>
  </w:endnote>
  <w:endnote w:type="continuationSeparator" w:id="0">
    <w:p w:rsidR="00165E9C" w:rsidRDefault="00165E9C" w:rsidP="005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9C" w:rsidRDefault="00165E9C" w:rsidP="005402DC">
      <w:r>
        <w:separator/>
      </w:r>
    </w:p>
  </w:footnote>
  <w:footnote w:type="continuationSeparator" w:id="0">
    <w:p w:rsidR="00165E9C" w:rsidRDefault="00165E9C" w:rsidP="0054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955920"/>
      <w:docPartObj>
        <w:docPartGallery w:val="Page Numbers (Top of Page)"/>
        <w:docPartUnique/>
      </w:docPartObj>
    </w:sdtPr>
    <w:sdtContent>
      <w:p w:rsidR="00A66CC7" w:rsidRDefault="00A66CC7">
        <w:pPr>
          <w:pStyle w:val="a3"/>
          <w:jc w:val="center"/>
        </w:pPr>
        <w:r>
          <w:fldChar w:fldCharType="begin"/>
        </w:r>
        <w:r>
          <w:instrText>PAGE   \* MERGEFORMAT</w:instrText>
        </w:r>
        <w:r>
          <w:fldChar w:fldCharType="separate"/>
        </w:r>
        <w:r w:rsidR="00D168C9">
          <w:rPr>
            <w:noProof/>
          </w:rPr>
          <w:t>40</w:t>
        </w:r>
        <w:r>
          <w:fldChar w:fldCharType="end"/>
        </w:r>
      </w:p>
    </w:sdtContent>
  </w:sdt>
  <w:p w:rsidR="00A66CC7" w:rsidRDefault="00A66C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autoHyphenation/>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1F"/>
    <w:rsid w:val="00024E4E"/>
    <w:rsid w:val="00035F4F"/>
    <w:rsid w:val="000402DE"/>
    <w:rsid w:val="0004321C"/>
    <w:rsid w:val="00051D91"/>
    <w:rsid w:val="000552AD"/>
    <w:rsid w:val="000667E4"/>
    <w:rsid w:val="00071DCB"/>
    <w:rsid w:val="00072961"/>
    <w:rsid w:val="00072D65"/>
    <w:rsid w:val="00085881"/>
    <w:rsid w:val="00091A47"/>
    <w:rsid w:val="000B26D1"/>
    <w:rsid w:val="000F1413"/>
    <w:rsid w:val="000F75EA"/>
    <w:rsid w:val="001606E6"/>
    <w:rsid w:val="001627FD"/>
    <w:rsid w:val="00165E9C"/>
    <w:rsid w:val="00170F53"/>
    <w:rsid w:val="001A167C"/>
    <w:rsid w:val="001B4A04"/>
    <w:rsid w:val="001E09BA"/>
    <w:rsid w:val="001E79E6"/>
    <w:rsid w:val="001F54E9"/>
    <w:rsid w:val="00223C89"/>
    <w:rsid w:val="002243B4"/>
    <w:rsid w:val="00233F44"/>
    <w:rsid w:val="00234316"/>
    <w:rsid w:val="00244066"/>
    <w:rsid w:val="00245AED"/>
    <w:rsid w:val="00261D0F"/>
    <w:rsid w:val="0027603F"/>
    <w:rsid w:val="002853F3"/>
    <w:rsid w:val="002B0F77"/>
    <w:rsid w:val="002B2C2C"/>
    <w:rsid w:val="002D17C4"/>
    <w:rsid w:val="00300C7B"/>
    <w:rsid w:val="00313E77"/>
    <w:rsid w:val="003321B9"/>
    <w:rsid w:val="003616BD"/>
    <w:rsid w:val="00371624"/>
    <w:rsid w:val="0037442C"/>
    <w:rsid w:val="00382473"/>
    <w:rsid w:val="003C041D"/>
    <w:rsid w:val="003D4B5F"/>
    <w:rsid w:val="00401C49"/>
    <w:rsid w:val="004466F3"/>
    <w:rsid w:val="0045349F"/>
    <w:rsid w:val="00470020"/>
    <w:rsid w:val="00492402"/>
    <w:rsid w:val="00495287"/>
    <w:rsid w:val="00497E08"/>
    <w:rsid w:val="004B0982"/>
    <w:rsid w:val="004C4167"/>
    <w:rsid w:val="004C79AD"/>
    <w:rsid w:val="004D79DA"/>
    <w:rsid w:val="004E5E27"/>
    <w:rsid w:val="004F2229"/>
    <w:rsid w:val="004F53D3"/>
    <w:rsid w:val="005402DC"/>
    <w:rsid w:val="00590F37"/>
    <w:rsid w:val="005B0FD6"/>
    <w:rsid w:val="005C16A6"/>
    <w:rsid w:val="005C3627"/>
    <w:rsid w:val="005E3F08"/>
    <w:rsid w:val="00612826"/>
    <w:rsid w:val="00620262"/>
    <w:rsid w:val="006363B2"/>
    <w:rsid w:val="0065031B"/>
    <w:rsid w:val="006670AA"/>
    <w:rsid w:val="00694282"/>
    <w:rsid w:val="006B02AA"/>
    <w:rsid w:val="006D441E"/>
    <w:rsid w:val="00751AE5"/>
    <w:rsid w:val="00792ADD"/>
    <w:rsid w:val="007A7BF9"/>
    <w:rsid w:val="007B7F53"/>
    <w:rsid w:val="00801C0E"/>
    <w:rsid w:val="008267B5"/>
    <w:rsid w:val="0083220F"/>
    <w:rsid w:val="00836E8B"/>
    <w:rsid w:val="008503E1"/>
    <w:rsid w:val="008735F8"/>
    <w:rsid w:val="0089677E"/>
    <w:rsid w:val="008A0F66"/>
    <w:rsid w:val="008A6351"/>
    <w:rsid w:val="008B487E"/>
    <w:rsid w:val="008D7608"/>
    <w:rsid w:val="008E227F"/>
    <w:rsid w:val="008E4117"/>
    <w:rsid w:val="009445B4"/>
    <w:rsid w:val="00960ACD"/>
    <w:rsid w:val="00963D36"/>
    <w:rsid w:val="009851C7"/>
    <w:rsid w:val="009A0A62"/>
    <w:rsid w:val="009A6CFA"/>
    <w:rsid w:val="009B60B0"/>
    <w:rsid w:val="009C1B42"/>
    <w:rsid w:val="009E4DCD"/>
    <w:rsid w:val="009E51AF"/>
    <w:rsid w:val="009F141C"/>
    <w:rsid w:val="00A04D3F"/>
    <w:rsid w:val="00A13B8D"/>
    <w:rsid w:val="00A33424"/>
    <w:rsid w:val="00A47E50"/>
    <w:rsid w:val="00A57B1E"/>
    <w:rsid w:val="00A65660"/>
    <w:rsid w:val="00A66CC7"/>
    <w:rsid w:val="00A850E3"/>
    <w:rsid w:val="00AA110D"/>
    <w:rsid w:val="00AA7D82"/>
    <w:rsid w:val="00AC269B"/>
    <w:rsid w:val="00AC7CC2"/>
    <w:rsid w:val="00AF4682"/>
    <w:rsid w:val="00B1291F"/>
    <w:rsid w:val="00B60B49"/>
    <w:rsid w:val="00B66BFB"/>
    <w:rsid w:val="00B82051"/>
    <w:rsid w:val="00B85DC7"/>
    <w:rsid w:val="00B875C9"/>
    <w:rsid w:val="00BA7C2B"/>
    <w:rsid w:val="00BB0FF0"/>
    <w:rsid w:val="00BB583B"/>
    <w:rsid w:val="00BE287E"/>
    <w:rsid w:val="00BF4E8E"/>
    <w:rsid w:val="00BF7C7F"/>
    <w:rsid w:val="00C43802"/>
    <w:rsid w:val="00C44E49"/>
    <w:rsid w:val="00C54F3B"/>
    <w:rsid w:val="00C73175"/>
    <w:rsid w:val="00CA6EEE"/>
    <w:rsid w:val="00CD14BE"/>
    <w:rsid w:val="00CD1E42"/>
    <w:rsid w:val="00CD551D"/>
    <w:rsid w:val="00CE4278"/>
    <w:rsid w:val="00D1361A"/>
    <w:rsid w:val="00D168C9"/>
    <w:rsid w:val="00D22571"/>
    <w:rsid w:val="00D237CE"/>
    <w:rsid w:val="00D2503D"/>
    <w:rsid w:val="00D25DC1"/>
    <w:rsid w:val="00D42F7C"/>
    <w:rsid w:val="00D4711C"/>
    <w:rsid w:val="00D522D7"/>
    <w:rsid w:val="00D73B28"/>
    <w:rsid w:val="00D87101"/>
    <w:rsid w:val="00D92B1E"/>
    <w:rsid w:val="00DB75F8"/>
    <w:rsid w:val="00DD1D58"/>
    <w:rsid w:val="00DE5890"/>
    <w:rsid w:val="00E038BC"/>
    <w:rsid w:val="00E1265E"/>
    <w:rsid w:val="00E14ACE"/>
    <w:rsid w:val="00E21FD5"/>
    <w:rsid w:val="00E3122A"/>
    <w:rsid w:val="00E55565"/>
    <w:rsid w:val="00E738E6"/>
    <w:rsid w:val="00EB4DF3"/>
    <w:rsid w:val="00EC53E5"/>
    <w:rsid w:val="00EC792D"/>
    <w:rsid w:val="00F20B78"/>
    <w:rsid w:val="00F27D1F"/>
    <w:rsid w:val="00F41006"/>
    <w:rsid w:val="00F63BC0"/>
    <w:rsid w:val="00F71F83"/>
    <w:rsid w:val="00F736B0"/>
    <w:rsid w:val="00F83D7D"/>
    <w:rsid w:val="00F91701"/>
    <w:rsid w:val="00F929BF"/>
    <w:rsid w:val="00FA7215"/>
    <w:rsid w:val="00FA7CA7"/>
    <w:rsid w:val="00FD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305AC-CDD2-438C-8912-3A687840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2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D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7D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7D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7D1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E3122A"/>
  </w:style>
  <w:style w:type="paragraph" w:styleId="a3">
    <w:name w:val="header"/>
    <w:basedOn w:val="a"/>
    <w:link w:val="a4"/>
    <w:uiPriority w:val="99"/>
    <w:unhideWhenUsed/>
    <w:rsid w:val="005402DC"/>
    <w:pPr>
      <w:tabs>
        <w:tab w:val="center" w:pos="4677"/>
        <w:tab w:val="right" w:pos="9355"/>
      </w:tabs>
    </w:pPr>
  </w:style>
  <w:style w:type="character" w:customStyle="1" w:styleId="a4">
    <w:name w:val="Верхний колонтитул Знак"/>
    <w:basedOn w:val="a0"/>
    <w:link w:val="a3"/>
    <w:uiPriority w:val="99"/>
    <w:rsid w:val="005402DC"/>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402DC"/>
    <w:pPr>
      <w:tabs>
        <w:tab w:val="center" w:pos="4677"/>
        <w:tab w:val="right" w:pos="9355"/>
      </w:tabs>
    </w:pPr>
  </w:style>
  <w:style w:type="character" w:customStyle="1" w:styleId="a6">
    <w:name w:val="Нижний колонтитул Знак"/>
    <w:basedOn w:val="a0"/>
    <w:link w:val="a5"/>
    <w:uiPriority w:val="99"/>
    <w:rsid w:val="005402DC"/>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83220F"/>
    <w:rPr>
      <w:rFonts w:ascii="Tahoma" w:hAnsi="Tahoma" w:cs="Tahoma"/>
      <w:sz w:val="16"/>
      <w:szCs w:val="16"/>
    </w:rPr>
  </w:style>
  <w:style w:type="character" w:customStyle="1" w:styleId="a8">
    <w:name w:val="Текст выноски Знак"/>
    <w:basedOn w:val="a0"/>
    <w:link w:val="a7"/>
    <w:uiPriority w:val="99"/>
    <w:semiHidden/>
    <w:rsid w:val="0083220F"/>
    <w:rPr>
      <w:rFonts w:ascii="Tahoma" w:eastAsia="Times New Roman" w:hAnsi="Tahoma" w:cs="Tahoma"/>
      <w:sz w:val="16"/>
      <w:szCs w:val="16"/>
      <w:lang w:eastAsia="ru-RU"/>
    </w:rPr>
  </w:style>
  <w:style w:type="paragraph" w:customStyle="1" w:styleId="content">
    <w:name w:val="content"/>
    <w:basedOn w:val="a"/>
    <w:rsid w:val="00223C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66000">
      <w:bodyDiv w:val="1"/>
      <w:marLeft w:val="0"/>
      <w:marRight w:val="0"/>
      <w:marTop w:val="0"/>
      <w:marBottom w:val="0"/>
      <w:divBdr>
        <w:top w:val="none" w:sz="0" w:space="0" w:color="auto"/>
        <w:left w:val="none" w:sz="0" w:space="0" w:color="auto"/>
        <w:bottom w:val="none" w:sz="0" w:space="0" w:color="auto"/>
        <w:right w:val="none" w:sz="0" w:space="0" w:color="auto"/>
      </w:divBdr>
      <w:divsChild>
        <w:div w:id="1000431784">
          <w:marLeft w:val="0"/>
          <w:marRight w:val="0"/>
          <w:marTop w:val="0"/>
          <w:marBottom w:val="0"/>
          <w:divBdr>
            <w:top w:val="none" w:sz="0" w:space="0" w:color="auto"/>
            <w:left w:val="none" w:sz="0" w:space="0" w:color="auto"/>
            <w:bottom w:val="none" w:sz="0" w:space="0" w:color="auto"/>
            <w:right w:val="none" w:sz="0" w:space="0" w:color="auto"/>
          </w:divBdr>
          <w:divsChild>
            <w:div w:id="16516208">
              <w:marLeft w:val="0"/>
              <w:marRight w:val="0"/>
              <w:marTop w:val="0"/>
              <w:marBottom w:val="0"/>
              <w:divBdr>
                <w:top w:val="none" w:sz="0" w:space="0" w:color="auto"/>
                <w:left w:val="none" w:sz="0" w:space="0" w:color="auto"/>
                <w:bottom w:val="none" w:sz="0" w:space="0" w:color="auto"/>
                <w:right w:val="none" w:sz="0" w:space="0" w:color="auto"/>
              </w:divBdr>
              <w:divsChild>
                <w:div w:id="419375741">
                  <w:marLeft w:val="0"/>
                  <w:marRight w:val="0"/>
                  <w:marTop w:val="0"/>
                  <w:marBottom w:val="0"/>
                  <w:divBdr>
                    <w:top w:val="none" w:sz="0" w:space="0" w:color="auto"/>
                    <w:left w:val="none" w:sz="0" w:space="0" w:color="auto"/>
                    <w:bottom w:val="none" w:sz="0" w:space="0" w:color="auto"/>
                    <w:right w:val="none" w:sz="0" w:space="0" w:color="auto"/>
                  </w:divBdr>
                  <w:divsChild>
                    <w:div w:id="13326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0BCA9D77CA9E441E8A42FBFA65129BD4DF70A3D787F94ADF49C5E655u1VBG" TargetMode="External"/><Relationship Id="rId13" Type="http://schemas.openxmlformats.org/officeDocument/2006/relationships/hyperlink" Target="consultantplus://offline/ref=A70BCA9D77CA9E441E8A42FBFA65129BD7D677A3DF85F94ADF49C5E6551BE7D871EB803AEAD57C7Eu6V5G" TargetMode="External"/><Relationship Id="rId18" Type="http://schemas.openxmlformats.org/officeDocument/2006/relationships/hyperlink" Target="consultantplus://offline/ref=A70BCA9D77CA9E441E8A42FBFA65129BD7D670A0D689F94ADF49C5E6551BE7D871EB803AEAD47F7Cu6V3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70BCA9D77CA9E441E8A42FBFA65129BD7D670A0D689F94ADF49C5E6551BE7D871EB803AEAD57978u6VEG" TargetMode="External"/><Relationship Id="rId12" Type="http://schemas.openxmlformats.org/officeDocument/2006/relationships/hyperlink" Target="consultantplus://offline/ref=A70BCA9D77CA9E441E8A42FBFA65129BD4DF70A0D484F94ADF49C5E655u1VBG" TargetMode="External"/><Relationship Id="rId17" Type="http://schemas.openxmlformats.org/officeDocument/2006/relationships/hyperlink" Target="consultantplus://offline/ref=A70BCA9D77CA9E441E8A42FBFA65129BD7D973A1D089F94ADF49C5E6551BE7D871EB803AEAD57B7Fu6V2G" TargetMode="External"/><Relationship Id="rId2" Type="http://schemas.openxmlformats.org/officeDocument/2006/relationships/styles" Target="styles.xml"/><Relationship Id="rId16" Type="http://schemas.openxmlformats.org/officeDocument/2006/relationships/hyperlink" Target="consultantplus://offline/ref=A70BCA9D77CA9E441E8A42FBFA65129BD4DF70A2D587F94ADF49C5E6551BE7D871EB803AEAD57B7Au6V6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70BCA9D77CA9E441E8A42FBFA65129BD7DC70A0D287F94ADF49C5E6551BE7D871EB803AEAD57B7Bu6VEG" TargetMode="External"/><Relationship Id="rId5" Type="http://schemas.openxmlformats.org/officeDocument/2006/relationships/footnotes" Target="footnotes.xml"/><Relationship Id="rId15" Type="http://schemas.openxmlformats.org/officeDocument/2006/relationships/hyperlink" Target="consultantplus://offline/ref=A70BCA9D77CA9E441E8A42FBFA65129BD7D778A6D785F94ADF49C5E6551BE7D871EB803AEAD57A79u6VFG" TargetMode="External"/><Relationship Id="rId10" Type="http://schemas.openxmlformats.org/officeDocument/2006/relationships/hyperlink" Target="consultantplus://offline/ref=A70BCA9D77CA9E441E8A42FBFA65129BD4DF70A3D787F94ADF49C5E655u1VBG" TargetMode="External"/><Relationship Id="rId19" Type="http://schemas.openxmlformats.org/officeDocument/2006/relationships/hyperlink" Target="consultantplus://offline/ref=A70BCA9D77CA9E441E8A42FBFA65129BD7D670A0D689F94ADF49C5E6551BE7D871EB803AEAD5797Fu6V7G" TargetMode="External"/><Relationship Id="rId4" Type="http://schemas.openxmlformats.org/officeDocument/2006/relationships/webSettings" Target="webSettings.xml"/><Relationship Id="rId9" Type="http://schemas.openxmlformats.org/officeDocument/2006/relationships/hyperlink" Target="consultantplus://offline/ref=A70BCA9D77CA9E441E8A42FBFA65129BD4DF70A3D787F94ADF49C5E655u1VBG" TargetMode="External"/><Relationship Id="rId14" Type="http://schemas.openxmlformats.org/officeDocument/2006/relationships/hyperlink" Target="consultantplus://offline/ref=A70BCA9D77CA9E441E8A42FBFA65129BD7D670A0D689F94ADF49C5E6551BE7D871EB803AEAD5797Fu6V7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6910-EE09-45D9-90E6-C88350F8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10724</Words>
  <Characters>61133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Копанева Асия Мансуровна</dc:creator>
  <cp:lastModifiedBy>Елена И. Кормщикова</cp:lastModifiedBy>
  <cp:revision>32</cp:revision>
  <cp:lastPrinted>2016-12-27T14:07:00Z</cp:lastPrinted>
  <dcterms:created xsi:type="dcterms:W3CDTF">2016-12-19T11:45:00Z</dcterms:created>
  <dcterms:modified xsi:type="dcterms:W3CDTF">2017-01-09T09:09:00Z</dcterms:modified>
</cp:coreProperties>
</file>